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5DC8" w14:textId="77777777" w:rsidR="006F019E" w:rsidRDefault="006F065A">
      <w:pPr>
        <w:ind w:left="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26C728C" wp14:editId="25734F2F">
                <wp:extent cx="5771515" cy="631825"/>
                <wp:effectExtent l="0" t="0" r="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1515" cy="631825"/>
                          <a:chOff x="0" y="0"/>
                          <a:chExt cx="5771515" cy="6318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464" y="206375"/>
                            <a:ext cx="800735" cy="38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175" y="3175"/>
                            <a:ext cx="5765165" cy="62547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AF83DA" w14:textId="77777777" w:rsidR="006F019E" w:rsidRDefault="006F065A">
                              <w:pPr>
                                <w:spacing w:before="15"/>
                                <w:ind w:left="52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POSITION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C728C" id="Group 1" o:spid="_x0000_s1026" style="width:454.45pt;height:49.75pt;mso-position-horizontal-relative:char;mso-position-vertical-relative:line" coordsize="57715,6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5774;top:2063;width:8007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1;top:31;width:57652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" filled="f" strokeweight=".5pt">
                  <v:textbox inset="0,0,0,0">
                    <w:txbxContent>
                      <w:p w14:paraId="23AF83DA" w14:textId="77777777" w:rsidR="006F019E" w:rsidRDefault="006F065A">
                        <w:pPr>
                          <w:spacing w:before="15"/>
                          <w:ind w:left="52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POSITION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E362B3" w14:textId="77777777" w:rsidR="006F019E" w:rsidRDefault="006F019E">
      <w:pPr>
        <w:pStyle w:val="BodyText"/>
        <w:ind w:left="0" w:firstLine="0"/>
        <w:rPr>
          <w:rFonts w:ascii="Times New Roman"/>
        </w:rPr>
      </w:pPr>
    </w:p>
    <w:p w14:paraId="1C4E4AD7" w14:textId="77777777" w:rsidR="006F019E" w:rsidRDefault="006F019E">
      <w:pPr>
        <w:pStyle w:val="BodyText"/>
        <w:ind w:left="0" w:firstLine="0"/>
        <w:rPr>
          <w:rFonts w:ascii="Times New Roman"/>
        </w:rPr>
      </w:pPr>
    </w:p>
    <w:p w14:paraId="0299DD78" w14:textId="77777777" w:rsidR="006F019E" w:rsidRDefault="006F019E">
      <w:pPr>
        <w:pStyle w:val="BodyText"/>
        <w:spacing w:before="38"/>
        <w:ind w:left="0" w:firstLine="0"/>
        <w:rPr>
          <w:rFonts w:ascii="Times New Roman"/>
        </w:rPr>
      </w:pPr>
    </w:p>
    <w:p w14:paraId="63D20362" w14:textId="77777777" w:rsidR="006F019E" w:rsidRPr="00B20CB7" w:rsidRDefault="006F065A">
      <w:pPr>
        <w:tabs>
          <w:tab w:val="left" w:pos="3642"/>
        </w:tabs>
        <w:spacing w:before="1"/>
        <w:ind w:left="253"/>
        <w:rPr>
          <w:rFonts w:asciiTheme="minorHAnsi" w:hAnsiTheme="minorHAnsi" w:cstheme="minorHAnsi"/>
          <w:sz w:val="24"/>
        </w:rPr>
      </w:pPr>
      <w:r w:rsidRPr="00B20CB7">
        <w:rPr>
          <w:rFonts w:asciiTheme="minorHAnsi" w:hAnsiTheme="minorHAnsi" w:cstheme="minorHAnsi"/>
          <w:b/>
          <w:sz w:val="24"/>
        </w:rPr>
        <w:t>POSITION</w:t>
      </w:r>
      <w:r w:rsidRPr="00B20CB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B20CB7">
        <w:rPr>
          <w:rFonts w:asciiTheme="minorHAnsi" w:hAnsiTheme="minorHAnsi" w:cstheme="minorHAnsi"/>
          <w:b/>
          <w:spacing w:val="-2"/>
          <w:sz w:val="24"/>
        </w:rPr>
        <w:t>TITLE:</w:t>
      </w:r>
      <w:r w:rsidRPr="00B20CB7">
        <w:rPr>
          <w:rFonts w:asciiTheme="minorHAnsi" w:hAnsiTheme="minorHAnsi" w:cstheme="minorHAnsi"/>
          <w:b/>
          <w:sz w:val="24"/>
        </w:rPr>
        <w:tab/>
      </w:r>
      <w:r w:rsidRPr="00B20CB7">
        <w:rPr>
          <w:rFonts w:asciiTheme="minorHAnsi" w:hAnsiTheme="minorHAnsi" w:cstheme="minorHAnsi"/>
          <w:sz w:val="24"/>
        </w:rPr>
        <w:t>Consult</w:t>
      </w:r>
      <w:r w:rsidRPr="00B20CB7">
        <w:rPr>
          <w:rFonts w:asciiTheme="minorHAnsi" w:hAnsiTheme="minorHAnsi" w:cstheme="minorHAnsi"/>
          <w:spacing w:val="-6"/>
          <w:sz w:val="24"/>
        </w:rPr>
        <w:t xml:space="preserve"> </w:t>
      </w:r>
      <w:r w:rsidRPr="00B20CB7">
        <w:rPr>
          <w:rFonts w:asciiTheme="minorHAnsi" w:hAnsiTheme="minorHAnsi" w:cstheme="minorHAnsi"/>
          <w:spacing w:val="-2"/>
          <w:sz w:val="24"/>
        </w:rPr>
        <w:t>Assistant</w:t>
      </w:r>
    </w:p>
    <w:p w14:paraId="0AD8A8B0" w14:textId="77777777" w:rsidR="006F019E" w:rsidRPr="00B20CB7" w:rsidRDefault="006F065A">
      <w:pPr>
        <w:tabs>
          <w:tab w:val="left" w:pos="3642"/>
        </w:tabs>
        <w:spacing w:before="218"/>
        <w:ind w:left="253"/>
        <w:rPr>
          <w:rFonts w:asciiTheme="minorHAnsi" w:hAnsiTheme="minorHAnsi" w:cstheme="minorHAnsi"/>
          <w:sz w:val="24"/>
        </w:rPr>
      </w:pPr>
      <w:r w:rsidRPr="00B20CB7">
        <w:rPr>
          <w:rFonts w:asciiTheme="minorHAnsi" w:hAnsiTheme="minorHAnsi" w:cstheme="minorHAnsi"/>
          <w:b/>
          <w:spacing w:val="-2"/>
          <w:sz w:val="24"/>
        </w:rPr>
        <w:t>LOCATION:</w:t>
      </w:r>
      <w:r w:rsidRPr="00B20CB7">
        <w:rPr>
          <w:rFonts w:asciiTheme="minorHAnsi" w:hAnsiTheme="minorHAnsi" w:cstheme="minorHAnsi"/>
          <w:b/>
          <w:sz w:val="24"/>
        </w:rPr>
        <w:tab/>
      </w:r>
      <w:r w:rsidRPr="00B20CB7">
        <w:rPr>
          <w:rFonts w:asciiTheme="minorHAnsi" w:hAnsiTheme="minorHAnsi" w:cstheme="minorHAnsi"/>
          <w:spacing w:val="-2"/>
          <w:sz w:val="24"/>
        </w:rPr>
        <w:t>As</w:t>
      </w:r>
      <w:r w:rsidRPr="00B20CB7">
        <w:rPr>
          <w:rFonts w:asciiTheme="minorHAnsi" w:hAnsiTheme="minorHAnsi" w:cstheme="minorHAnsi"/>
          <w:spacing w:val="-15"/>
          <w:sz w:val="24"/>
        </w:rPr>
        <w:t xml:space="preserve"> </w:t>
      </w:r>
      <w:r w:rsidRPr="00B20CB7">
        <w:rPr>
          <w:rFonts w:asciiTheme="minorHAnsi" w:hAnsiTheme="minorHAnsi" w:cstheme="minorHAnsi"/>
          <w:spacing w:val="-2"/>
          <w:sz w:val="24"/>
        </w:rPr>
        <w:t>per</w:t>
      </w:r>
      <w:r w:rsidRPr="00B20CB7">
        <w:rPr>
          <w:rFonts w:asciiTheme="minorHAnsi" w:hAnsiTheme="minorHAnsi" w:cstheme="minorHAnsi"/>
          <w:spacing w:val="-13"/>
          <w:sz w:val="24"/>
        </w:rPr>
        <w:t xml:space="preserve"> </w:t>
      </w:r>
      <w:r w:rsidRPr="00B20CB7">
        <w:rPr>
          <w:rFonts w:asciiTheme="minorHAnsi" w:hAnsiTheme="minorHAnsi" w:cstheme="minorHAnsi"/>
          <w:spacing w:val="-2"/>
          <w:sz w:val="24"/>
        </w:rPr>
        <w:t>Individual</w:t>
      </w:r>
      <w:r w:rsidRPr="00B20CB7">
        <w:rPr>
          <w:rFonts w:asciiTheme="minorHAnsi" w:hAnsiTheme="minorHAnsi" w:cstheme="minorHAnsi"/>
          <w:spacing w:val="-12"/>
          <w:sz w:val="24"/>
        </w:rPr>
        <w:t xml:space="preserve"> </w:t>
      </w:r>
      <w:r w:rsidRPr="00B20CB7">
        <w:rPr>
          <w:rFonts w:asciiTheme="minorHAnsi" w:hAnsiTheme="minorHAnsi" w:cstheme="minorHAnsi"/>
          <w:spacing w:val="-2"/>
          <w:sz w:val="24"/>
        </w:rPr>
        <w:t>Employment</w:t>
      </w:r>
      <w:r w:rsidRPr="00B20CB7">
        <w:rPr>
          <w:rFonts w:asciiTheme="minorHAnsi" w:hAnsiTheme="minorHAnsi" w:cstheme="minorHAnsi"/>
          <w:spacing w:val="-12"/>
          <w:sz w:val="24"/>
        </w:rPr>
        <w:t xml:space="preserve"> </w:t>
      </w:r>
      <w:r w:rsidRPr="00B20CB7">
        <w:rPr>
          <w:rFonts w:asciiTheme="minorHAnsi" w:hAnsiTheme="minorHAnsi" w:cstheme="minorHAnsi"/>
          <w:spacing w:val="-2"/>
          <w:sz w:val="24"/>
        </w:rPr>
        <w:t>Agreement</w:t>
      </w:r>
    </w:p>
    <w:p w14:paraId="34CC2980" w14:textId="77777777" w:rsidR="006F019E" w:rsidRPr="00B20CB7" w:rsidRDefault="006F065A">
      <w:pPr>
        <w:tabs>
          <w:tab w:val="left" w:pos="3642"/>
        </w:tabs>
        <w:spacing w:before="218"/>
        <w:ind w:left="253"/>
        <w:rPr>
          <w:rFonts w:asciiTheme="minorHAnsi" w:hAnsiTheme="minorHAnsi" w:cstheme="minorHAnsi"/>
          <w:sz w:val="24"/>
        </w:rPr>
      </w:pPr>
      <w:r w:rsidRPr="00B20CB7">
        <w:rPr>
          <w:rFonts w:asciiTheme="minorHAnsi" w:hAnsiTheme="minorHAnsi" w:cstheme="minorHAnsi"/>
          <w:b/>
          <w:sz w:val="24"/>
        </w:rPr>
        <w:t>REPORTS</w:t>
      </w:r>
      <w:r w:rsidRPr="00B20CB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B20CB7">
        <w:rPr>
          <w:rFonts w:asciiTheme="minorHAnsi" w:hAnsiTheme="minorHAnsi" w:cstheme="minorHAnsi"/>
          <w:b/>
          <w:spacing w:val="-5"/>
          <w:sz w:val="24"/>
        </w:rPr>
        <w:t>TO:</w:t>
      </w:r>
      <w:r w:rsidRPr="00B20CB7">
        <w:rPr>
          <w:rFonts w:asciiTheme="minorHAnsi" w:hAnsiTheme="minorHAnsi" w:cstheme="minorHAnsi"/>
          <w:b/>
          <w:sz w:val="24"/>
        </w:rPr>
        <w:tab/>
      </w:r>
      <w:r w:rsidRPr="00B20CB7">
        <w:rPr>
          <w:rFonts w:asciiTheme="minorHAnsi" w:hAnsiTheme="minorHAnsi" w:cstheme="minorHAnsi"/>
          <w:sz w:val="24"/>
        </w:rPr>
        <w:t>Head</w:t>
      </w:r>
      <w:r w:rsidRPr="00B20CB7">
        <w:rPr>
          <w:rFonts w:asciiTheme="minorHAnsi" w:hAnsiTheme="minorHAnsi" w:cstheme="minorHAnsi"/>
          <w:spacing w:val="-13"/>
          <w:sz w:val="24"/>
        </w:rPr>
        <w:t xml:space="preserve"> </w:t>
      </w:r>
      <w:r w:rsidRPr="00B20CB7">
        <w:rPr>
          <w:rFonts w:asciiTheme="minorHAnsi" w:hAnsiTheme="minorHAnsi" w:cstheme="minorHAnsi"/>
          <w:sz w:val="24"/>
        </w:rPr>
        <w:t>Vet</w:t>
      </w:r>
      <w:r w:rsidRPr="00B20CB7">
        <w:rPr>
          <w:rFonts w:asciiTheme="minorHAnsi" w:hAnsiTheme="minorHAnsi" w:cstheme="minorHAnsi"/>
          <w:spacing w:val="-11"/>
          <w:sz w:val="24"/>
        </w:rPr>
        <w:t xml:space="preserve"> </w:t>
      </w:r>
      <w:r w:rsidRPr="00B20CB7">
        <w:rPr>
          <w:rFonts w:asciiTheme="minorHAnsi" w:hAnsiTheme="minorHAnsi" w:cstheme="minorHAnsi"/>
          <w:spacing w:val="-2"/>
          <w:sz w:val="24"/>
        </w:rPr>
        <w:t>Nurse</w:t>
      </w:r>
    </w:p>
    <w:p w14:paraId="1760EADF" w14:textId="77777777" w:rsidR="006F019E" w:rsidRPr="00B20CB7" w:rsidRDefault="006F065A">
      <w:pPr>
        <w:pStyle w:val="Heading1"/>
        <w:tabs>
          <w:tab w:val="left" w:pos="3642"/>
        </w:tabs>
        <w:ind w:left="253"/>
        <w:rPr>
          <w:rFonts w:asciiTheme="minorHAnsi" w:hAnsiTheme="minorHAnsi" w:cstheme="minorHAnsi"/>
          <w:b w:val="0"/>
        </w:rPr>
      </w:pPr>
      <w:bookmarkStart w:id="0" w:name="DIRECT_REPORTS_N/A"/>
      <w:bookmarkEnd w:id="0"/>
      <w:r w:rsidRPr="00B20CB7">
        <w:rPr>
          <w:rFonts w:asciiTheme="minorHAnsi" w:hAnsiTheme="minorHAnsi" w:cstheme="minorHAnsi"/>
        </w:rPr>
        <w:t>DIRECT</w:t>
      </w:r>
      <w:r w:rsidRPr="00B20CB7">
        <w:rPr>
          <w:rFonts w:asciiTheme="minorHAnsi" w:hAnsiTheme="minorHAnsi" w:cstheme="minorHAnsi"/>
          <w:spacing w:val="-4"/>
        </w:rPr>
        <w:t xml:space="preserve"> </w:t>
      </w:r>
      <w:r w:rsidRPr="00B20CB7">
        <w:rPr>
          <w:rFonts w:asciiTheme="minorHAnsi" w:hAnsiTheme="minorHAnsi" w:cstheme="minorHAnsi"/>
          <w:spacing w:val="-2"/>
        </w:rPr>
        <w:t>REPORTS</w:t>
      </w:r>
      <w:r w:rsidRPr="00B20CB7">
        <w:rPr>
          <w:rFonts w:asciiTheme="minorHAnsi" w:hAnsiTheme="minorHAnsi" w:cstheme="minorHAnsi"/>
        </w:rPr>
        <w:tab/>
      </w:r>
      <w:r w:rsidRPr="00B20CB7">
        <w:rPr>
          <w:rFonts w:asciiTheme="minorHAnsi" w:hAnsiTheme="minorHAnsi" w:cstheme="minorHAnsi"/>
          <w:b w:val="0"/>
          <w:spacing w:val="-5"/>
        </w:rPr>
        <w:t>N/A</w:t>
      </w:r>
    </w:p>
    <w:p w14:paraId="7C1F188B" w14:textId="77777777" w:rsidR="006F019E" w:rsidRPr="00B20CB7" w:rsidRDefault="006F019E">
      <w:pPr>
        <w:pStyle w:val="BodyText"/>
        <w:ind w:left="0" w:firstLine="0"/>
        <w:rPr>
          <w:rFonts w:asciiTheme="minorHAnsi" w:hAnsiTheme="minorHAnsi" w:cstheme="minorHAnsi"/>
        </w:rPr>
      </w:pPr>
    </w:p>
    <w:p w14:paraId="4FFD7ACA" w14:textId="77777777" w:rsidR="006F019E" w:rsidRDefault="006F019E">
      <w:pPr>
        <w:pStyle w:val="BodyText"/>
        <w:spacing w:before="158"/>
        <w:ind w:left="0" w:firstLine="0"/>
        <w:rPr>
          <w:rFonts w:ascii="Trebuchet MS"/>
        </w:rPr>
      </w:pPr>
    </w:p>
    <w:p w14:paraId="4A5C7F9C" w14:textId="77777777" w:rsidR="006F019E" w:rsidRDefault="006F065A">
      <w:pPr>
        <w:pStyle w:val="BodyText"/>
        <w:ind w:left="145" w:right="557" w:firstLine="0"/>
        <w:jc w:val="both"/>
      </w:pPr>
      <w:r>
        <w:rPr>
          <w:b/>
        </w:rPr>
        <w:t>PURPOSE:</w:t>
      </w:r>
      <w:r>
        <w:rPr>
          <w:b/>
          <w:spacing w:val="40"/>
        </w:rPr>
        <w:t xml:space="preserve"> </w:t>
      </w:r>
      <w:r>
        <w:t>Ensure that all volunteer, visitor and staff interactions specifically within the Hospital department and reception are positive and professional and encourages support and engagement with the organisation on an on-going basis. Ensures that all interactions with animals under our care are treated and cared for to the required standards of practice. Provides services that that are consistent with the 5 freedoms and promote animal welfare for all animals in our care.</w:t>
      </w:r>
    </w:p>
    <w:p w14:paraId="5998508C" w14:textId="77777777" w:rsidR="006F019E" w:rsidRDefault="006F065A">
      <w:pPr>
        <w:pStyle w:val="BodyText"/>
        <w:spacing w:before="123"/>
        <w:ind w:left="145" w:right="583" w:firstLine="0"/>
        <w:jc w:val="both"/>
      </w:pPr>
      <w:r>
        <w:t>Responsible for ensuring the physical health and behavioural needs of any animals in their care are met to a high standard, in accordance with SPCA's Policies and Procedures and the Animal Welfare Act 1999.</w:t>
      </w:r>
    </w:p>
    <w:p w14:paraId="4356F2A3" w14:textId="77777777" w:rsidR="006F019E" w:rsidRDefault="006F019E">
      <w:pPr>
        <w:pStyle w:val="BodyText"/>
        <w:spacing w:before="9"/>
        <w:ind w:left="0" w:firstLine="0"/>
        <w:rPr>
          <w:sz w:val="9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6"/>
        <w:gridCol w:w="5136"/>
      </w:tblGrid>
      <w:tr w:rsidR="006F019E" w14:paraId="5286D0E3" w14:textId="77777777">
        <w:trPr>
          <w:trHeight w:val="412"/>
        </w:trPr>
        <w:tc>
          <w:tcPr>
            <w:tcW w:w="4366" w:type="dxa"/>
          </w:tcPr>
          <w:p w14:paraId="79A720A4" w14:textId="77777777" w:rsidR="006F019E" w:rsidRDefault="006F065A">
            <w:pPr>
              <w:pStyle w:val="TableParagraph"/>
              <w:spacing w:before="4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2"/>
                <w:sz w:val="24"/>
              </w:rPr>
              <w:t xml:space="preserve"> ACCOUNTABILITIES:</w:t>
            </w:r>
          </w:p>
        </w:tc>
        <w:tc>
          <w:tcPr>
            <w:tcW w:w="5136" w:type="dxa"/>
          </w:tcPr>
          <w:p w14:paraId="1B9C3415" w14:textId="77777777" w:rsidR="006F019E" w:rsidRDefault="006F065A">
            <w:pPr>
              <w:pStyle w:val="TableParagraph"/>
              <w:spacing w:before="4"/>
              <w:ind w:left="11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2"/>
                <w:sz w:val="24"/>
              </w:rPr>
              <w:t xml:space="preserve"> RESPONSIBILITIES:</w:t>
            </w:r>
          </w:p>
        </w:tc>
      </w:tr>
      <w:tr w:rsidR="006F019E" w14:paraId="7C035951" w14:textId="77777777">
        <w:trPr>
          <w:trHeight w:val="3538"/>
        </w:trPr>
        <w:tc>
          <w:tcPr>
            <w:tcW w:w="4366" w:type="dxa"/>
          </w:tcPr>
          <w:p w14:paraId="19086457" w14:textId="77777777" w:rsidR="006F019E" w:rsidRDefault="006F065A">
            <w:pPr>
              <w:pStyle w:val="TableParagraph"/>
              <w:ind w:left="833" w:right="229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co-operatively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successfully with Hospital team members to run an efficient and effective support process with Hospital Reception.</w:t>
            </w:r>
          </w:p>
        </w:tc>
        <w:tc>
          <w:tcPr>
            <w:tcW w:w="5136" w:type="dxa"/>
          </w:tcPr>
          <w:p w14:paraId="71FE2935" w14:textId="77777777" w:rsidR="006F019E" w:rsidRDefault="006F065A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ind w:left="473" w:right="429"/>
            </w:pPr>
            <w:r>
              <w:t>Is</w:t>
            </w:r>
            <w:r>
              <w:rPr>
                <w:spacing w:val="-8"/>
              </w:rPr>
              <w:t xml:space="preserve"> </w:t>
            </w:r>
            <w:r>
              <w:t>able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flexibly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seamlessly</w:t>
            </w:r>
            <w:r>
              <w:rPr>
                <w:spacing w:val="-8"/>
              </w:rPr>
              <w:t xml:space="preserve"> </w:t>
            </w:r>
            <w:r>
              <w:t>between hospital reception duties and vet consults for incoming animals and foster appointments</w:t>
            </w:r>
          </w:p>
          <w:p w14:paraId="3E7FBAA9" w14:textId="77777777" w:rsidR="006F019E" w:rsidRDefault="006F065A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ind w:left="473" w:right="234"/>
            </w:pPr>
            <w:r>
              <w:t>Ensures</w:t>
            </w:r>
            <w:r>
              <w:rPr>
                <w:spacing w:val="-10"/>
              </w:rPr>
              <w:t xml:space="preserve"> </w:t>
            </w:r>
            <w:r>
              <w:t>exceptionally</w:t>
            </w:r>
            <w:r>
              <w:rPr>
                <w:spacing w:val="-10"/>
              </w:rPr>
              <w:t xml:space="preserve"> </w:t>
            </w:r>
            <w:r>
              <w:t>high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customer support are provided to all customers when assisting in reception including on the phone.</w:t>
            </w:r>
          </w:p>
          <w:p w14:paraId="4528A828" w14:textId="77777777" w:rsidR="006F019E" w:rsidRDefault="006F065A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spacing w:before="1"/>
              <w:ind w:left="473" w:right="158"/>
            </w:pPr>
            <w:r>
              <w:t>Helps vets with triage of animals, and vaccinating/worming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processing</w:t>
            </w:r>
            <w:r>
              <w:rPr>
                <w:spacing w:val="-11"/>
              </w:rPr>
              <w:t xml:space="preserve"> </w:t>
            </w:r>
            <w:r>
              <w:t>animals</w:t>
            </w:r>
            <w:r>
              <w:rPr>
                <w:spacing w:val="-12"/>
              </w:rPr>
              <w:t xml:space="preserve"> </w:t>
            </w:r>
            <w:r>
              <w:t>from reception to consult and onwards</w:t>
            </w:r>
          </w:p>
          <w:p w14:paraId="43C7DA4D" w14:textId="77777777" w:rsidR="006F019E" w:rsidRDefault="006F065A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ind w:left="473" w:right="444"/>
            </w:pPr>
            <w:r>
              <w:t>Practice daily husbandry, hygiene and animal handling</w:t>
            </w:r>
            <w:r>
              <w:rPr>
                <w:spacing w:val="-3"/>
              </w:rPr>
              <w:t xml:space="preserve"> </w:t>
            </w:r>
            <w:r>
              <w:t>techniques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accordance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SPCA's</w:t>
            </w:r>
          </w:p>
          <w:p w14:paraId="650E98A8" w14:textId="77777777" w:rsidR="006F019E" w:rsidRDefault="006F065A">
            <w:pPr>
              <w:pStyle w:val="TableParagraph"/>
              <w:spacing w:before="4" w:line="256" w:lineRule="exact"/>
              <w:ind w:right="208" w:firstLine="0"/>
            </w:pPr>
            <w:r>
              <w:t>procedures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standards,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applicable</w:t>
            </w:r>
            <w:r>
              <w:rPr>
                <w:spacing w:val="-8"/>
              </w:rPr>
              <w:t xml:space="preserve"> </w:t>
            </w:r>
            <w:r>
              <w:t>to the species.</w:t>
            </w:r>
          </w:p>
        </w:tc>
      </w:tr>
      <w:tr w:rsidR="006F019E" w14:paraId="7CBD3B9B" w14:textId="77777777">
        <w:trPr>
          <w:trHeight w:val="3554"/>
        </w:trPr>
        <w:tc>
          <w:tcPr>
            <w:tcW w:w="4366" w:type="dxa"/>
          </w:tcPr>
          <w:p w14:paraId="27867509" w14:textId="77777777" w:rsidR="006F019E" w:rsidRDefault="006F065A">
            <w:pPr>
              <w:pStyle w:val="TableParagraph"/>
              <w:ind w:left="833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>Contributes to a high performing Hospital</w:t>
            </w:r>
            <w:r>
              <w:rPr>
                <w:spacing w:val="-12"/>
              </w:rPr>
              <w:t xml:space="preserve"> </w:t>
            </w:r>
            <w:r>
              <w:t>reception</w:t>
            </w:r>
            <w:r>
              <w:rPr>
                <w:spacing w:val="-11"/>
              </w:rPr>
              <w:t xml:space="preserve"> </w:t>
            </w:r>
            <w:r>
              <w:t>team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positive experience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clients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first</w:t>
            </w:r>
            <w:r>
              <w:rPr>
                <w:spacing w:val="-1"/>
              </w:rPr>
              <w:t xml:space="preserve"> </w:t>
            </w:r>
            <w:r>
              <w:t xml:space="preserve">point of </w:t>
            </w:r>
            <w:r>
              <w:rPr>
                <w:spacing w:val="-2"/>
              </w:rPr>
              <w:t>contact.</w:t>
            </w:r>
          </w:p>
        </w:tc>
        <w:tc>
          <w:tcPr>
            <w:tcW w:w="5136" w:type="dxa"/>
          </w:tcPr>
          <w:p w14:paraId="6C449071" w14:textId="77777777" w:rsidR="006F019E" w:rsidRDefault="006F065A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ind w:left="473" w:right="521"/>
            </w:pPr>
            <w:r>
              <w:t>Greets</w:t>
            </w:r>
            <w:r>
              <w:rPr>
                <w:spacing w:val="-8"/>
              </w:rPr>
              <w:t xml:space="preserve"> </w:t>
            </w:r>
            <w:r>
              <w:t>visitors</w:t>
            </w:r>
            <w:r>
              <w:rPr>
                <w:spacing w:val="-8"/>
              </w:rPr>
              <w:t xml:space="preserve"> </w:t>
            </w:r>
            <w:r>
              <w:t>positively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actively</w:t>
            </w:r>
            <w:r>
              <w:rPr>
                <w:spacing w:val="-9"/>
              </w:rPr>
              <w:t xml:space="preserve"> </w:t>
            </w:r>
            <w:r>
              <w:t>assists</w:t>
            </w:r>
            <w:r>
              <w:rPr>
                <w:spacing w:val="-9"/>
              </w:rPr>
              <w:t xml:space="preserve"> </w:t>
            </w:r>
            <w:r>
              <w:t>in meeting their needs.</w:t>
            </w:r>
          </w:p>
          <w:p w14:paraId="1D662568" w14:textId="77777777" w:rsidR="006F019E" w:rsidRDefault="006F065A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ind w:left="473" w:right="161"/>
            </w:pPr>
            <w:r>
              <w:t>Ensures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front</w:t>
            </w:r>
            <w:r>
              <w:rPr>
                <w:spacing w:val="-6"/>
              </w:rPr>
              <w:t xml:space="preserve"> </w:t>
            </w:r>
            <w:r>
              <w:t>reception</w:t>
            </w:r>
            <w:r>
              <w:rPr>
                <w:spacing w:val="-6"/>
              </w:rPr>
              <w:t xml:space="preserve"> </w:t>
            </w:r>
            <w:r>
              <w:t>area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hospital</w:t>
            </w:r>
            <w:r>
              <w:rPr>
                <w:spacing w:val="-6"/>
              </w:rPr>
              <w:t xml:space="preserve"> </w:t>
            </w:r>
            <w:r>
              <w:t>is kept clean, tidy and welcoming at all times.</w:t>
            </w:r>
          </w:p>
          <w:p w14:paraId="72B5BF0D" w14:textId="77777777" w:rsidR="006F019E" w:rsidRDefault="006F065A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ind w:left="473" w:right="171"/>
            </w:pPr>
            <w:r>
              <w:t>Ensures</w:t>
            </w:r>
            <w:r>
              <w:rPr>
                <w:spacing w:val="-5"/>
              </w:rPr>
              <w:t xml:space="preserve"> </w:t>
            </w:r>
            <w:r>
              <w:t>Vet</w:t>
            </w:r>
            <w:r>
              <w:rPr>
                <w:spacing w:val="-6"/>
              </w:rPr>
              <w:t xml:space="preserve"> </w:t>
            </w:r>
            <w:r>
              <w:t>consult</w:t>
            </w:r>
            <w:r>
              <w:rPr>
                <w:spacing w:val="-4"/>
              </w:rPr>
              <w:t xml:space="preserve"> </w:t>
            </w:r>
            <w:r>
              <w:t>rooms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fully</w:t>
            </w:r>
            <w:r>
              <w:rPr>
                <w:spacing w:val="-5"/>
              </w:rPr>
              <w:t xml:space="preserve"> </w:t>
            </w:r>
            <w:r>
              <w:t>stocked,</w:t>
            </w:r>
            <w:r>
              <w:rPr>
                <w:spacing w:val="-5"/>
              </w:rPr>
              <w:t xml:space="preserve"> </w:t>
            </w:r>
            <w:r>
              <w:t>clean following routine and infectious cleaning procedures.</w:t>
            </w:r>
            <w:r>
              <w:rPr>
                <w:spacing w:val="-10"/>
              </w:rPr>
              <w:t xml:space="preserve"> </w:t>
            </w:r>
            <w:r>
              <w:t>Equipment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cleaned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maintained to appropriate standard</w:t>
            </w:r>
          </w:p>
          <w:p w14:paraId="416F3F5F" w14:textId="77777777" w:rsidR="006F019E" w:rsidRDefault="006F065A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before="1"/>
              <w:ind w:left="473" w:right="376"/>
            </w:pPr>
            <w:r>
              <w:t>Ensures</w:t>
            </w:r>
            <w:r>
              <w:rPr>
                <w:spacing w:val="-7"/>
              </w:rPr>
              <w:t xml:space="preserve"> </w:t>
            </w:r>
            <w:r>
              <w:t>paperwork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animals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processed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 timely manner to keep the animal flow steady</w:t>
            </w:r>
          </w:p>
          <w:p w14:paraId="63DEFDD8" w14:textId="77777777" w:rsidR="006F019E" w:rsidRDefault="006F065A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line="270" w:lineRule="atLeast"/>
              <w:ind w:left="473" w:right="451"/>
            </w:pPr>
            <w:r>
              <w:t>Answers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hospital</w:t>
            </w:r>
            <w:r>
              <w:rPr>
                <w:spacing w:val="-7"/>
              </w:rPr>
              <w:t xml:space="preserve"> </w:t>
            </w:r>
            <w:r>
              <w:t>reception</w:t>
            </w:r>
            <w:r>
              <w:rPr>
                <w:spacing w:val="-7"/>
              </w:rPr>
              <w:t xml:space="preserve"> </w:t>
            </w:r>
            <w:r>
              <w:t>phone</w:t>
            </w:r>
            <w:r>
              <w:rPr>
                <w:spacing w:val="-7"/>
              </w:rPr>
              <w:t xml:space="preserve"> </w:t>
            </w:r>
            <w:r>
              <w:t>calls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 timely manner and responds to queries in a positive and productive manner</w:t>
            </w:r>
          </w:p>
        </w:tc>
      </w:tr>
    </w:tbl>
    <w:p w14:paraId="02A497FB" w14:textId="77777777" w:rsidR="006F019E" w:rsidRDefault="006F019E">
      <w:pPr>
        <w:pStyle w:val="BodyText"/>
        <w:spacing w:before="89"/>
        <w:ind w:left="0" w:firstLine="0"/>
      </w:pPr>
    </w:p>
    <w:p w14:paraId="35A67130" w14:textId="77777777" w:rsidR="006F019E" w:rsidRDefault="006F019E">
      <w:pPr>
        <w:jc w:val="both"/>
        <w:rPr>
          <w:rFonts w:ascii="Times New Roman"/>
          <w:sz w:val="20"/>
        </w:rPr>
        <w:sectPr w:rsidR="006F019E">
          <w:type w:val="continuous"/>
          <w:pgSz w:w="11910" w:h="16840"/>
          <w:pgMar w:top="680" w:right="850" w:bottom="280" w:left="1275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6"/>
        <w:gridCol w:w="5136"/>
      </w:tblGrid>
      <w:tr w:rsidR="006F019E" w14:paraId="4C4F51FE" w14:textId="77777777">
        <w:trPr>
          <w:trHeight w:val="13688"/>
        </w:trPr>
        <w:tc>
          <w:tcPr>
            <w:tcW w:w="4366" w:type="dxa"/>
          </w:tcPr>
          <w:p w14:paraId="4D5114AE" w14:textId="77777777" w:rsidR="006F019E" w:rsidRDefault="006F065A">
            <w:pPr>
              <w:pStyle w:val="TableParagraph"/>
              <w:ind w:left="833" w:right="229"/>
            </w:pPr>
            <w:r>
              <w:lastRenderedPageBreak/>
              <w:t>3.</w:t>
            </w:r>
            <w:r>
              <w:rPr>
                <w:spacing w:val="80"/>
              </w:rPr>
              <w:t xml:space="preserve"> </w:t>
            </w:r>
            <w:r>
              <w:t>Actively</w:t>
            </w:r>
            <w:r>
              <w:rPr>
                <w:spacing w:val="-6"/>
              </w:rPr>
              <w:t xml:space="preserve"> </w:t>
            </w:r>
            <w:r>
              <w:t>participates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member</w:t>
            </w:r>
            <w:r>
              <w:rPr>
                <w:spacing w:val="-6"/>
              </w:rPr>
              <w:t xml:space="preserve"> </w:t>
            </w:r>
            <w:r>
              <w:t>of the</w:t>
            </w:r>
            <w:r>
              <w:rPr>
                <w:spacing w:val="-8"/>
              </w:rPr>
              <w:t xml:space="preserve"> </w:t>
            </w:r>
            <w:r>
              <w:t>Hospital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ensure</w:t>
            </w:r>
            <w:r>
              <w:rPr>
                <w:spacing w:val="-8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 xml:space="preserve">all functions are completed professionally and consistent with SPCA policies and procedures and </w:t>
            </w:r>
            <w:r>
              <w:rPr>
                <w:spacing w:val="-2"/>
              </w:rPr>
              <w:t>values.</w:t>
            </w:r>
          </w:p>
        </w:tc>
        <w:tc>
          <w:tcPr>
            <w:tcW w:w="5136" w:type="dxa"/>
          </w:tcPr>
          <w:p w14:paraId="3A9333AC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203"/>
            </w:pPr>
            <w:r>
              <w:t>Greets</w:t>
            </w:r>
            <w:r>
              <w:rPr>
                <w:spacing w:val="-9"/>
              </w:rPr>
              <w:t xml:space="preserve"> </w:t>
            </w:r>
            <w:r>
              <w:t>volunteers,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visitors</w:t>
            </w:r>
            <w:r>
              <w:rPr>
                <w:spacing w:val="-9"/>
              </w:rPr>
              <w:t xml:space="preserve"> </w:t>
            </w:r>
            <w:r>
              <w:t>positively</w:t>
            </w:r>
            <w:r>
              <w:rPr>
                <w:spacing w:val="-10"/>
              </w:rPr>
              <w:t xml:space="preserve"> </w:t>
            </w:r>
            <w:r>
              <w:t>and actively assists in meeting their needs.</w:t>
            </w:r>
          </w:p>
          <w:p w14:paraId="3C322CDE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150"/>
            </w:pPr>
            <w:r>
              <w:t>Handles all customers discreetly, professionally and</w:t>
            </w:r>
            <w:r>
              <w:rPr>
                <w:spacing w:val="-10"/>
              </w:rPr>
              <w:t xml:space="preserve"> </w:t>
            </w:r>
            <w:r>
              <w:t>non-judgementally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empathy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positive </w:t>
            </w:r>
            <w:r>
              <w:rPr>
                <w:spacing w:val="-2"/>
              </w:rPr>
              <w:t>communication.</w:t>
            </w:r>
          </w:p>
          <w:p w14:paraId="6BF02340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559"/>
            </w:pPr>
            <w:r>
              <w:t>Aids</w:t>
            </w:r>
            <w:r>
              <w:rPr>
                <w:spacing w:val="-7"/>
              </w:rPr>
              <w:t xml:space="preserve"> </w:t>
            </w:r>
            <w:r>
              <w:t>sick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unwell</w:t>
            </w:r>
            <w:r>
              <w:rPr>
                <w:spacing w:val="-7"/>
              </w:rPr>
              <w:t xml:space="preserve"> </w:t>
            </w:r>
            <w:r>
              <w:t>animals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in compliance with SPCA procedures.</w:t>
            </w:r>
          </w:p>
          <w:p w14:paraId="76854FF3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3" w:line="279" w:lineRule="exact"/>
              <w:ind w:left="473"/>
            </w:pPr>
            <w:r>
              <w:t>Supports</w:t>
            </w:r>
            <w:r>
              <w:rPr>
                <w:spacing w:val="-5"/>
              </w:rPr>
              <w:t xml:space="preserve"> </w:t>
            </w:r>
            <w:r>
              <w:t>upset</w:t>
            </w:r>
            <w:r>
              <w:rPr>
                <w:spacing w:val="-4"/>
              </w:rPr>
              <w:t xml:space="preserve"> </w:t>
            </w:r>
            <w:r>
              <w:t>visitors</w:t>
            </w:r>
            <w:r>
              <w:rPr>
                <w:spacing w:val="-5"/>
              </w:rPr>
              <w:t xml:space="preserve"> </w:t>
            </w:r>
            <w:r>
              <w:t>discreetly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kindly.</w:t>
            </w:r>
          </w:p>
          <w:p w14:paraId="7359074C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740"/>
            </w:pPr>
            <w:r>
              <w:t>Accurately captures and enters all correct information concerning the animal into the database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minimise</w:t>
            </w:r>
            <w:r>
              <w:rPr>
                <w:spacing w:val="-9"/>
              </w:rPr>
              <w:t xml:space="preserve"> </w:t>
            </w:r>
            <w:r>
              <w:t>errors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disruption.</w:t>
            </w:r>
          </w:p>
          <w:p w14:paraId="3979EFB6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449"/>
            </w:pPr>
            <w:r>
              <w:t>Maintains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steady</w:t>
            </w:r>
            <w:r>
              <w:rPr>
                <w:spacing w:val="-7"/>
              </w:rPr>
              <w:t xml:space="preserve"> </w:t>
            </w:r>
            <w:r>
              <w:t>flow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 vets and hospital.</w:t>
            </w:r>
          </w:p>
          <w:p w14:paraId="15EDF1C3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456"/>
            </w:pPr>
            <w:r>
              <w:t>Works</w:t>
            </w:r>
            <w:r>
              <w:rPr>
                <w:spacing w:val="-9"/>
              </w:rPr>
              <w:t xml:space="preserve"> </w:t>
            </w:r>
            <w:r>
              <w:t>co-operatively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9"/>
              </w:rPr>
              <w:t xml:space="preserve"> </w:t>
            </w:r>
            <w:r>
              <w:t>hospital</w:t>
            </w:r>
            <w:r>
              <w:rPr>
                <w:spacing w:val="-8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and volunteers to ensure the visitor and animal experience is positive.</w:t>
            </w:r>
          </w:p>
          <w:p w14:paraId="646074BE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/>
              <w:ind w:left="473" w:right="443"/>
            </w:pPr>
            <w:r>
              <w:t>Supports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colleagues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teams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 xml:space="preserve">data entry or information and support where </w:t>
            </w:r>
            <w:r>
              <w:rPr>
                <w:spacing w:val="-2"/>
              </w:rPr>
              <w:t>necessary.</w:t>
            </w:r>
          </w:p>
          <w:p w14:paraId="636B91FC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344"/>
            </w:pPr>
            <w:r>
              <w:t>Supports</w:t>
            </w:r>
            <w:r>
              <w:rPr>
                <w:spacing w:val="-10"/>
              </w:rPr>
              <w:t xml:space="preserve"> </w:t>
            </w:r>
            <w:r>
              <w:t>hospital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administration</w:t>
            </w:r>
            <w:r>
              <w:rPr>
                <w:spacing w:val="-10"/>
              </w:rPr>
              <w:t xml:space="preserve"> </w:t>
            </w:r>
            <w:r>
              <w:t>work as requested.</w:t>
            </w:r>
          </w:p>
          <w:p w14:paraId="30CC5F24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/>
              <w:ind w:left="473" w:right="349"/>
            </w:pPr>
            <w:r>
              <w:t>Completes all administrative and reporting requirements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accurate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manner.</w:t>
            </w:r>
          </w:p>
          <w:p w14:paraId="2B6AC5D1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234"/>
            </w:pPr>
            <w:r>
              <w:t>Ensures</w:t>
            </w:r>
            <w:r>
              <w:rPr>
                <w:spacing w:val="-10"/>
              </w:rPr>
              <w:t xml:space="preserve"> </w:t>
            </w:r>
            <w:r>
              <w:t>exceptionally</w:t>
            </w:r>
            <w:r>
              <w:rPr>
                <w:spacing w:val="-10"/>
              </w:rPr>
              <w:t xml:space="preserve"> </w:t>
            </w:r>
            <w:r>
              <w:t>high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customer support are provided to all clients both internal and external.</w:t>
            </w:r>
          </w:p>
          <w:p w14:paraId="3A339F52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266"/>
            </w:pPr>
            <w:r>
              <w:t>Ensures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animals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treated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cared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to the highest standards of care within the parameters of the role and under instruction</w:t>
            </w:r>
          </w:p>
          <w:p w14:paraId="6973CFB3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/>
              <w:ind w:left="473" w:right="338"/>
            </w:pPr>
            <w:r>
              <w:t>Participates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high</w:t>
            </w:r>
            <w:r>
              <w:rPr>
                <w:spacing w:val="-9"/>
              </w:rPr>
              <w:t xml:space="preserve"> </w:t>
            </w:r>
            <w:r>
              <w:t>performing</w:t>
            </w:r>
            <w:r>
              <w:rPr>
                <w:spacing w:val="-9"/>
              </w:rPr>
              <w:t xml:space="preserve"> </w:t>
            </w:r>
            <w:r>
              <w:t>team</w:t>
            </w:r>
            <w:r>
              <w:rPr>
                <w:spacing w:val="-9"/>
              </w:rPr>
              <w:t xml:space="preserve"> </w:t>
            </w:r>
            <w:r>
              <w:t>member, adhering to SPCA Auckland policies and procedures at all times.</w:t>
            </w:r>
          </w:p>
          <w:p w14:paraId="1AF3E7BD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4"/>
              <w:ind w:left="473" w:right="533"/>
            </w:pPr>
            <w:r>
              <w:t>Attends</w:t>
            </w:r>
            <w:r>
              <w:rPr>
                <w:spacing w:val="-13"/>
              </w:rPr>
              <w:t xml:space="preserve"> </w:t>
            </w:r>
            <w:r>
              <w:t>regular</w:t>
            </w:r>
            <w:r>
              <w:rPr>
                <w:spacing w:val="-12"/>
              </w:rPr>
              <w:t xml:space="preserve"> </w:t>
            </w:r>
            <w:r>
              <w:t>mentoring,</w:t>
            </w:r>
            <w:r>
              <w:rPr>
                <w:spacing w:val="-12"/>
              </w:rPr>
              <w:t xml:space="preserve"> </w:t>
            </w:r>
            <w:r>
              <w:t>staff</w:t>
            </w:r>
            <w:r>
              <w:rPr>
                <w:spacing w:val="-12"/>
              </w:rPr>
              <w:t xml:space="preserve"> </w:t>
            </w:r>
            <w:r>
              <w:t>meetings</w:t>
            </w:r>
            <w:r>
              <w:rPr>
                <w:spacing w:val="-13"/>
              </w:rPr>
              <w:t xml:space="preserve"> </w:t>
            </w:r>
            <w:r>
              <w:t>and training as requested by line manager.</w:t>
            </w:r>
          </w:p>
          <w:p w14:paraId="1A0DEBBE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266"/>
            </w:pPr>
            <w:r>
              <w:t>Communicates</w:t>
            </w:r>
            <w:r>
              <w:rPr>
                <w:spacing w:val="-10"/>
              </w:rPr>
              <w:t xml:space="preserve"> </w:t>
            </w:r>
            <w:r>
              <w:t>effectively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SPCA</w:t>
            </w:r>
            <w:r>
              <w:rPr>
                <w:spacing w:val="-11"/>
              </w:rPr>
              <w:t xml:space="preserve"> </w:t>
            </w:r>
            <w:r>
              <w:t>Auckland staff and volunteers ensuring animal welfare standards are maintained at the SPCA Auckland.</w:t>
            </w:r>
          </w:p>
          <w:p w14:paraId="2319A6B3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278"/>
            </w:pPr>
            <w:r>
              <w:t>Veterinarians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notified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animals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require urgent assessments or follow up appointments.</w:t>
            </w:r>
          </w:p>
          <w:p w14:paraId="2A1CF03A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 w:line="279" w:lineRule="exact"/>
              <w:ind w:left="473"/>
            </w:pP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consult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rooms</w:t>
            </w:r>
          </w:p>
          <w:p w14:paraId="3338BAB0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1166"/>
            </w:pPr>
            <w:r>
              <w:t>Promotes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represents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SPCA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 professional manner at all times.</w:t>
            </w:r>
          </w:p>
          <w:p w14:paraId="225EAEB5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151"/>
            </w:pPr>
            <w:r>
              <w:t>Participates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animal</w:t>
            </w:r>
            <w:r>
              <w:rPr>
                <w:spacing w:val="-10"/>
              </w:rPr>
              <w:t xml:space="preserve"> </w:t>
            </w:r>
            <w:r>
              <w:t>welfare</w:t>
            </w:r>
            <w:r>
              <w:rPr>
                <w:spacing w:val="-11"/>
              </w:rPr>
              <w:t xml:space="preserve"> </w:t>
            </w:r>
            <w:r>
              <w:t>initiatives</w:t>
            </w:r>
            <w:r>
              <w:rPr>
                <w:spacing w:val="-10"/>
              </w:rPr>
              <w:t xml:space="preserve"> </w:t>
            </w:r>
            <w:r>
              <w:t>promoted by the SPCA.</w:t>
            </w:r>
          </w:p>
          <w:p w14:paraId="25611525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3"/>
              <w:ind w:left="473" w:right="194"/>
            </w:pPr>
            <w:r>
              <w:t>Work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animal</w:t>
            </w:r>
            <w:r>
              <w:rPr>
                <w:spacing w:val="-5"/>
              </w:rPr>
              <w:t xml:space="preserve"> </w:t>
            </w:r>
            <w:r>
              <w:t>owners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educate</w:t>
            </w:r>
            <w:r>
              <w:rPr>
                <w:spacing w:val="-5"/>
              </w:rPr>
              <w:t xml:space="preserve"> </w:t>
            </w:r>
            <w:r>
              <w:t>them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the well-being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welfare of</w:t>
            </w:r>
            <w:r>
              <w:rPr>
                <w:spacing w:val="-1"/>
              </w:rPr>
              <w:t xml:space="preserve"> </w:t>
            </w:r>
            <w:r>
              <w:t>animals</w:t>
            </w:r>
            <w:r>
              <w:rPr>
                <w:spacing w:val="-1"/>
              </w:rPr>
              <w:t xml:space="preserve"> </w:t>
            </w:r>
            <w:r>
              <w:t>as appropriate.</w:t>
            </w:r>
          </w:p>
          <w:p w14:paraId="1874F98C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3" w:right="317"/>
            </w:pPr>
            <w:r>
              <w:t>Supports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adheres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principles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animal welfare as stated by the society.</w:t>
            </w:r>
          </w:p>
          <w:p w14:paraId="5A961FD0" w14:textId="77777777" w:rsidR="006F019E" w:rsidRDefault="006F065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4" w:line="258" w:lineRule="exact"/>
              <w:ind w:left="473" w:right="261"/>
            </w:pPr>
            <w:r>
              <w:t>Ensures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achievement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negotiated</w:t>
            </w:r>
            <w:r>
              <w:rPr>
                <w:spacing w:val="-9"/>
              </w:rPr>
              <w:t xml:space="preserve"> </w:t>
            </w:r>
            <w:r>
              <w:t>team</w:t>
            </w:r>
            <w:r>
              <w:rPr>
                <w:spacing w:val="-10"/>
              </w:rPr>
              <w:t xml:space="preserve"> </w:t>
            </w:r>
            <w:r>
              <w:t>and individual KPI's.</w:t>
            </w:r>
          </w:p>
        </w:tc>
      </w:tr>
      <w:tr w:rsidR="006F019E" w14:paraId="4C111476" w14:textId="77777777">
        <w:trPr>
          <w:trHeight w:val="1086"/>
        </w:trPr>
        <w:tc>
          <w:tcPr>
            <w:tcW w:w="4366" w:type="dxa"/>
          </w:tcPr>
          <w:p w14:paraId="1A09588A" w14:textId="77777777" w:rsidR="006F019E" w:rsidRDefault="006F065A">
            <w:pPr>
              <w:pStyle w:val="TableParagraph"/>
              <w:ind w:left="833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Carries out animal care and welfare duties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part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Hospital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as directed, ensuring all practices are</w:t>
            </w:r>
          </w:p>
          <w:p w14:paraId="739662BF" w14:textId="77777777" w:rsidR="006F019E" w:rsidRDefault="006F065A">
            <w:pPr>
              <w:pStyle w:val="TableParagraph"/>
              <w:spacing w:line="261" w:lineRule="exact"/>
              <w:ind w:left="833" w:firstLine="0"/>
            </w:pPr>
            <w:r>
              <w:t>carried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SPCA's</w:t>
            </w:r>
          </w:p>
        </w:tc>
        <w:tc>
          <w:tcPr>
            <w:tcW w:w="5136" w:type="dxa"/>
          </w:tcPr>
          <w:p w14:paraId="6B573790" w14:textId="77777777" w:rsidR="006F019E" w:rsidRDefault="006F065A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ind w:left="473" w:right="359"/>
            </w:pPr>
            <w:r>
              <w:t>Animal</w:t>
            </w:r>
            <w:r>
              <w:rPr>
                <w:spacing w:val="-8"/>
              </w:rPr>
              <w:t xml:space="preserve"> </w:t>
            </w:r>
            <w:r>
              <w:t>handling</w:t>
            </w:r>
            <w:r>
              <w:rPr>
                <w:spacing w:val="-7"/>
              </w:rPr>
              <w:t xml:space="preserve"> </w:t>
            </w:r>
            <w:r>
              <w:t>duties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assist</w:t>
            </w:r>
            <w:r>
              <w:rPr>
                <w:spacing w:val="-8"/>
              </w:rPr>
              <w:t xml:space="preserve"> </w:t>
            </w:r>
            <w:r>
              <w:t>vets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required which includes administering vaccinations /</w:t>
            </w:r>
          </w:p>
          <w:p w14:paraId="0BFB8B06" w14:textId="77777777" w:rsidR="006F019E" w:rsidRDefault="006F065A">
            <w:pPr>
              <w:pStyle w:val="TableParagraph"/>
              <w:spacing w:before="1" w:line="258" w:lineRule="exact"/>
              <w:ind w:right="208" w:firstLine="0"/>
            </w:pPr>
            <w:r>
              <w:t>medications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worming</w:t>
            </w:r>
            <w:r>
              <w:rPr>
                <w:spacing w:val="-12"/>
              </w:rPr>
              <w:t xml:space="preserve"> </w:t>
            </w:r>
            <w:r>
              <w:t>treatments</w:t>
            </w:r>
            <w:r>
              <w:rPr>
                <w:spacing w:val="-12"/>
              </w:rPr>
              <w:t xml:space="preserve"> </w:t>
            </w:r>
            <w:r>
              <w:t>under veterinary guidance and instruction etc</w:t>
            </w:r>
          </w:p>
        </w:tc>
      </w:tr>
    </w:tbl>
    <w:p w14:paraId="464ABDF2" w14:textId="77777777" w:rsidR="006F019E" w:rsidRDefault="006F019E">
      <w:pPr>
        <w:pStyle w:val="TableParagraph"/>
        <w:spacing w:line="258" w:lineRule="exact"/>
        <w:sectPr w:rsidR="006F019E">
          <w:footerReference w:type="default" r:id="rId9"/>
          <w:pgSz w:w="11910" w:h="16840"/>
          <w:pgMar w:top="660" w:right="850" w:bottom="1120" w:left="1275" w:header="0" w:footer="936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6"/>
        <w:gridCol w:w="5136"/>
      </w:tblGrid>
      <w:tr w:rsidR="006F019E" w14:paraId="6B1C85C6" w14:textId="77777777">
        <w:trPr>
          <w:trHeight w:val="1367"/>
        </w:trPr>
        <w:tc>
          <w:tcPr>
            <w:tcW w:w="4366" w:type="dxa"/>
          </w:tcPr>
          <w:p w14:paraId="3C65C6E7" w14:textId="77777777" w:rsidR="006F019E" w:rsidRDefault="006F065A">
            <w:pPr>
              <w:pStyle w:val="TableParagraph"/>
              <w:ind w:left="833" w:firstLine="0"/>
            </w:pPr>
            <w:r>
              <w:lastRenderedPageBreak/>
              <w:t>professional</w:t>
            </w:r>
            <w:r>
              <w:rPr>
                <w:spacing w:val="-13"/>
              </w:rPr>
              <w:t xml:space="preserve"> </w:t>
            </w:r>
            <w:r>
              <w:t>standards,</w:t>
            </w:r>
            <w:r>
              <w:rPr>
                <w:spacing w:val="-12"/>
              </w:rPr>
              <w:t xml:space="preserve"> </w:t>
            </w:r>
            <w:r>
              <w:t>policies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procedures.</w:t>
            </w:r>
          </w:p>
        </w:tc>
        <w:tc>
          <w:tcPr>
            <w:tcW w:w="5136" w:type="dxa"/>
          </w:tcPr>
          <w:p w14:paraId="278C6B87" w14:textId="77777777" w:rsidR="006F019E" w:rsidRDefault="006F065A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ind w:left="473" w:right="309"/>
            </w:pPr>
            <w:r>
              <w:t>Cares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animals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hospital</w:t>
            </w:r>
            <w:r>
              <w:rPr>
                <w:spacing w:val="-8"/>
              </w:rPr>
              <w:t xml:space="preserve"> </w:t>
            </w:r>
            <w:r>
              <w:t>reception</w:t>
            </w:r>
            <w:r>
              <w:rPr>
                <w:spacing w:val="-8"/>
              </w:rPr>
              <w:t xml:space="preserve"> </w:t>
            </w:r>
            <w:r>
              <w:t>according to SPCA guidelines and animal welfare codes</w:t>
            </w:r>
          </w:p>
          <w:p w14:paraId="5105EB31" w14:textId="77777777" w:rsidR="006F019E" w:rsidRDefault="006F065A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line="270" w:lineRule="atLeast"/>
              <w:ind w:left="473" w:right="636"/>
            </w:pPr>
            <w:r>
              <w:t>Complete all administrative and reporting requirements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regards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animal</w:t>
            </w:r>
            <w:r>
              <w:rPr>
                <w:spacing w:val="-6"/>
              </w:rPr>
              <w:t xml:space="preserve"> </w:t>
            </w:r>
            <w:r>
              <w:t>care,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an accurate and timely manner.</w:t>
            </w:r>
          </w:p>
        </w:tc>
      </w:tr>
      <w:tr w:rsidR="006F019E" w14:paraId="75DEB799" w14:textId="77777777">
        <w:trPr>
          <w:trHeight w:val="1375"/>
        </w:trPr>
        <w:tc>
          <w:tcPr>
            <w:tcW w:w="4366" w:type="dxa"/>
          </w:tcPr>
          <w:p w14:paraId="4044E801" w14:textId="77777777" w:rsidR="006F019E" w:rsidRDefault="006F065A">
            <w:pPr>
              <w:pStyle w:val="TableParagraph"/>
              <w:ind w:left="833"/>
            </w:pPr>
            <w:r>
              <w:t>5.</w:t>
            </w:r>
            <w:r>
              <w:rPr>
                <w:spacing w:val="80"/>
              </w:rPr>
              <w:t xml:space="preserve"> </w:t>
            </w:r>
            <w:r>
              <w:t>Carries out general clerical and administration</w:t>
            </w:r>
            <w:r>
              <w:rPr>
                <w:spacing w:val="-13"/>
              </w:rPr>
              <w:t xml:space="preserve"> </w:t>
            </w:r>
            <w:r>
              <w:t>tasks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required.</w:t>
            </w:r>
          </w:p>
        </w:tc>
        <w:tc>
          <w:tcPr>
            <w:tcW w:w="5136" w:type="dxa"/>
          </w:tcPr>
          <w:p w14:paraId="2E853792" w14:textId="77777777" w:rsidR="006F019E" w:rsidRDefault="006F065A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left="473" w:right="303"/>
            </w:pPr>
            <w:r>
              <w:t>Supports</w:t>
            </w:r>
            <w:r>
              <w:rPr>
                <w:spacing w:val="-10"/>
              </w:rPr>
              <w:t xml:space="preserve"> </w:t>
            </w:r>
            <w:r>
              <w:t>hospital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other</w:t>
            </w:r>
            <w:r>
              <w:rPr>
                <w:spacing w:val="-10"/>
              </w:rPr>
              <w:t xml:space="preserve"> </w:t>
            </w:r>
            <w:r>
              <w:t>administration work if required</w:t>
            </w:r>
          </w:p>
          <w:p w14:paraId="47B1A146" w14:textId="77777777" w:rsidR="006F019E" w:rsidRDefault="006F065A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left="473" w:right="349"/>
            </w:pPr>
            <w:r>
              <w:t>Completes all administrative and reporting requirements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accurate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manner.</w:t>
            </w:r>
          </w:p>
          <w:p w14:paraId="0484CDFB" w14:textId="77777777" w:rsidR="006F019E" w:rsidRDefault="006F065A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line="258" w:lineRule="exact"/>
              <w:ind w:left="473"/>
            </w:pPr>
            <w:r>
              <w:t>Provides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SPCA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activities</w:t>
            </w:r>
          </w:p>
        </w:tc>
      </w:tr>
      <w:tr w:rsidR="006F019E" w14:paraId="10D87A82" w14:textId="77777777">
        <w:trPr>
          <w:trHeight w:val="1367"/>
        </w:trPr>
        <w:tc>
          <w:tcPr>
            <w:tcW w:w="4366" w:type="dxa"/>
          </w:tcPr>
          <w:p w14:paraId="7C36693B" w14:textId="77777777" w:rsidR="006F019E" w:rsidRDefault="006F065A">
            <w:pPr>
              <w:pStyle w:val="TableParagraph"/>
              <w:ind w:left="833" w:right="229"/>
            </w:pPr>
            <w:r>
              <w:t>6.</w:t>
            </w:r>
            <w:r>
              <w:rPr>
                <w:spacing w:val="79"/>
              </w:rPr>
              <w:t xml:space="preserve"> </w:t>
            </w:r>
            <w:r>
              <w:t>Supports</w:t>
            </w:r>
            <w:r>
              <w:rPr>
                <w:spacing w:val="-8"/>
              </w:rPr>
              <w:t xml:space="preserve"> </w:t>
            </w:r>
            <w:r>
              <w:t>process</w:t>
            </w:r>
            <w:r>
              <w:rPr>
                <w:spacing w:val="-9"/>
              </w:rPr>
              <w:t xml:space="preserve"> </w:t>
            </w:r>
            <w:r>
              <w:t>improvement groups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projects</w:t>
            </w:r>
            <w:r>
              <w:rPr>
                <w:spacing w:val="-4"/>
              </w:rPr>
              <w:t xml:space="preserve"> </w:t>
            </w:r>
            <w:r>
              <w:t>across</w:t>
            </w:r>
            <w:r>
              <w:rPr>
                <w:spacing w:val="-4"/>
              </w:rPr>
              <w:t xml:space="preserve"> </w:t>
            </w:r>
            <w:r>
              <w:t>the organisation to improve organisational performance.</w:t>
            </w:r>
          </w:p>
        </w:tc>
        <w:tc>
          <w:tcPr>
            <w:tcW w:w="5136" w:type="dxa"/>
          </w:tcPr>
          <w:p w14:paraId="4E6FF7FD" w14:textId="77777777" w:rsidR="006F019E" w:rsidRDefault="006F065A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ind w:left="473" w:right="458"/>
            </w:pPr>
            <w:r>
              <w:t>Actively</w:t>
            </w:r>
            <w:r>
              <w:rPr>
                <w:spacing w:val="-9"/>
              </w:rPr>
              <w:t xml:space="preserve"> </w:t>
            </w:r>
            <w:r>
              <w:t>participates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these</w:t>
            </w:r>
            <w:r>
              <w:rPr>
                <w:spacing w:val="-8"/>
              </w:rPr>
              <w:t xml:space="preserve"> </w:t>
            </w:r>
            <w:r>
              <w:t>groups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works collaboratively with all members of staff to achieve goals.</w:t>
            </w:r>
          </w:p>
          <w:p w14:paraId="388992FB" w14:textId="77777777" w:rsidR="006F019E" w:rsidRDefault="006F065A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ind w:left="473"/>
            </w:pPr>
            <w:r>
              <w:t>Carries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requested.</w:t>
            </w:r>
          </w:p>
        </w:tc>
      </w:tr>
      <w:tr w:rsidR="006F019E" w14:paraId="6EDB4AAD" w14:textId="77777777">
        <w:trPr>
          <w:trHeight w:val="4606"/>
        </w:trPr>
        <w:tc>
          <w:tcPr>
            <w:tcW w:w="4366" w:type="dxa"/>
          </w:tcPr>
          <w:p w14:paraId="5BE0801A" w14:textId="77777777" w:rsidR="006F019E" w:rsidRDefault="006F065A">
            <w:pPr>
              <w:pStyle w:val="TableParagraph"/>
              <w:spacing w:before="118"/>
              <w:ind w:left="833" w:right="229"/>
            </w:pPr>
            <w:r>
              <w:t>7.</w:t>
            </w:r>
            <w:r>
              <w:rPr>
                <w:spacing w:val="80"/>
              </w:rPr>
              <w:t xml:space="preserve"> </w:t>
            </w:r>
            <w:r>
              <w:t>Actively</w:t>
            </w:r>
            <w:r>
              <w:rPr>
                <w:spacing w:val="-7"/>
              </w:rPr>
              <w:t xml:space="preserve"> </w:t>
            </w:r>
            <w:r>
              <w:t>contributes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Safety</w:t>
            </w:r>
          </w:p>
        </w:tc>
        <w:tc>
          <w:tcPr>
            <w:tcW w:w="5136" w:type="dxa"/>
          </w:tcPr>
          <w:p w14:paraId="4E9F4C19" w14:textId="77777777" w:rsidR="006F019E" w:rsidRDefault="006F065A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16"/>
              <w:ind w:right="847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safe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healthy</w:t>
            </w:r>
            <w:r>
              <w:rPr>
                <w:spacing w:val="-8"/>
              </w:rPr>
              <w:t xml:space="preserve"> </w:t>
            </w:r>
            <w:r>
              <w:t>working</w:t>
            </w:r>
            <w:r>
              <w:rPr>
                <w:spacing w:val="-8"/>
              </w:rPr>
              <w:t xml:space="preserve"> </w:t>
            </w:r>
            <w:r>
              <w:t>environment</w:t>
            </w:r>
            <w:r>
              <w:rPr>
                <w:spacing w:val="-7"/>
              </w:rPr>
              <w:t xml:space="preserve"> </w:t>
            </w:r>
            <w:r>
              <w:t>is maintained at all times.</w:t>
            </w:r>
          </w:p>
          <w:p w14:paraId="50372F13" w14:textId="77777777" w:rsidR="006F019E" w:rsidRDefault="006F065A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"/>
              <w:ind w:left="473" w:right="700" w:hanging="360"/>
            </w:pPr>
            <w:r>
              <w:t>Establish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comply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Safety legislation and regulations.</w:t>
            </w:r>
          </w:p>
          <w:p w14:paraId="7015DD7E" w14:textId="77777777" w:rsidR="006F019E" w:rsidRDefault="006F065A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"/>
              <w:ind w:left="473" w:right="152" w:hanging="360"/>
              <w:jc w:val="both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responsibility for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safety and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inaction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part harms others in the workplace.</w:t>
            </w:r>
          </w:p>
          <w:p w14:paraId="11DF12B4" w14:textId="77777777" w:rsidR="006F019E" w:rsidRDefault="006F065A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"/>
              <w:ind w:left="473" w:right="314" w:hanging="360"/>
            </w:pPr>
            <w:r>
              <w:t>Contributes towards the development and implementation of policies and procedures that ensure</w:t>
            </w:r>
            <w:r>
              <w:rPr>
                <w:spacing w:val="-7"/>
              </w:rPr>
              <w:t xml:space="preserve"> </w:t>
            </w: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t>at Work Act (2015).</w:t>
            </w:r>
          </w:p>
          <w:p w14:paraId="35DD3478" w14:textId="77777777" w:rsidR="006F019E" w:rsidRDefault="006F065A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"/>
              <w:ind w:left="473" w:right="203" w:hanging="360"/>
            </w:pPr>
            <w:r>
              <w:t>Is aware of and can identify hazards and risks to which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organisation</w:t>
            </w:r>
            <w:r>
              <w:rPr>
                <w:spacing w:val="-7"/>
              </w:rPr>
              <w:t xml:space="preserve"> </w:t>
            </w:r>
            <w:r>
              <w:t>may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exposed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takes appropriate action accordingly.</w:t>
            </w:r>
          </w:p>
          <w:p w14:paraId="0232B876" w14:textId="77777777" w:rsidR="006F019E" w:rsidRDefault="006F065A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ind w:right="255"/>
            </w:pPr>
            <w:r>
              <w:t>Has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apply</w:t>
            </w:r>
            <w:r>
              <w:rPr>
                <w:spacing w:val="-7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procedures.</w:t>
            </w:r>
          </w:p>
        </w:tc>
      </w:tr>
      <w:tr w:rsidR="006F019E" w14:paraId="5E7A052D" w14:textId="77777777">
        <w:trPr>
          <w:trHeight w:val="1043"/>
        </w:trPr>
        <w:tc>
          <w:tcPr>
            <w:tcW w:w="4366" w:type="dxa"/>
          </w:tcPr>
          <w:p w14:paraId="6DCCB773" w14:textId="77777777" w:rsidR="006F019E" w:rsidRDefault="006F065A">
            <w:pPr>
              <w:pStyle w:val="TableParagraph"/>
              <w:spacing w:before="118"/>
              <w:ind w:left="833"/>
            </w:pPr>
            <w:r>
              <w:t>8.</w:t>
            </w:r>
            <w:r>
              <w:rPr>
                <w:spacing w:val="80"/>
              </w:rPr>
              <w:t xml:space="preserve"> </w:t>
            </w:r>
            <w:r>
              <w:t>Participates as a professional and constructive</w:t>
            </w:r>
            <w:r>
              <w:rPr>
                <w:spacing w:val="-11"/>
              </w:rPr>
              <w:t xml:space="preserve"> </w:t>
            </w:r>
            <w:r>
              <w:t>member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Hospital </w:t>
            </w:r>
            <w:r>
              <w:rPr>
                <w:spacing w:val="-4"/>
              </w:rPr>
              <w:t>Team</w:t>
            </w:r>
          </w:p>
        </w:tc>
        <w:tc>
          <w:tcPr>
            <w:tcW w:w="5136" w:type="dxa"/>
          </w:tcPr>
          <w:p w14:paraId="61A69735" w14:textId="77777777" w:rsidR="006F019E" w:rsidRDefault="006F065A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2" w:line="279" w:lineRule="exact"/>
              <w:ind w:left="470"/>
            </w:pPr>
            <w:r>
              <w:t>Attends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6"/>
              </w:rPr>
              <w:t xml:space="preserve"> </w:t>
            </w:r>
            <w:r>
              <w:t>meetings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required.</w:t>
            </w:r>
          </w:p>
          <w:p w14:paraId="4F03C3C4" w14:textId="77777777" w:rsidR="006F019E" w:rsidRDefault="006F065A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ind w:right="219" w:hanging="358"/>
            </w:pPr>
            <w:r>
              <w:t>Contributes</w:t>
            </w:r>
            <w:r>
              <w:rPr>
                <w:spacing w:val="-9"/>
              </w:rPr>
              <w:t xml:space="preserve"> </w:t>
            </w:r>
            <w:r>
              <w:t>towards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achievement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strategic and operational goals of the SPCA</w:t>
            </w:r>
          </w:p>
        </w:tc>
      </w:tr>
      <w:tr w:rsidR="006F019E" w14:paraId="2C35D82D" w14:textId="77777777">
        <w:trPr>
          <w:trHeight w:val="2412"/>
        </w:trPr>
        <w:tc>
          <w:tcPr>
            <w:tcW w:w="4366" w:type="dxa"/>
          </w:tcPr>
          <w:p w14:paraId="0A257A6C" w14:textId="77777777" w:rsidR="006F019E" w:rsidRDefault="006F065A">
            <w:pPr>
              <w:pStyle w:val="TableParagraph"/>
              <w:spacing w:before="119"/>
              <w:ind w:left="833" w:right="229"/>
            </w:pPr>
            <w:r>
              <w:t>9.</w:t>
            </w:r>
            <w:r>
              <w:rPr>
                <w:spacing w:val="80"/>
              </w:rPr>
              <w:t xml:space="preserve"> </w:t>
            </w:r>
            <w:r>
              <w:t>Carries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t>duties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required from time to time.</w:t>
            </w:r>
          </w:p>
        </w:tc>
        <w:tc>
          <w:tcPr>
            <w:tcW w:w="5136" w:type="dxa"/>
          </w:tcPr>
          <w:p w14:paraId="5AD64A5D" w14:textId="77777777" w:rsidR="006F019E" w:rsidRDefault="006F065A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119"/>
              <w:ind w:right="405"/>
            </w:pPr>
            <w:r>
              <w:t>Provides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assistance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SPCA</w:t>
            </w:r>
            <w:r>
              <w:rPr>
                <w:spacing w:val="-8"/>
              </w:rPr>
              <w:t xml:space="preserve"> </w:t>
            </w:r>
            <w:r>
              <w:t>events and campaigns as requested.</w:t>
            </w:r>
          </w:p>
          <w:p w14:paraId="69EFB669" w14:textId="77777777" w:rsidR="006F019E" w:rsidRDefault="006F065A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1"/>
              <w:ind w:right="136"/>
            </w:pPr>
            <w:r>
              <w:t>Duties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responsibilities</w:t>
            </w:r>
            <w:r>
              <w:rPr>
                <w:spacing w:val="-7"/>
              </w:rPr>
              <w:t xml:space="preserve"> </w:t>
            </w:r>
            <w:r>
              <w:t>described</w:t>
            </w:r>
            <w:r>
              <w:rPr>
                <w:spacing w:val="-8"/>
              </w:rPr>
              <w:t xml:space="preserve"> </w:t>
            </w:r>
            <w:r>
              <w:t>above</w:t>
            </w:r>
            <w:r>
              <w:rPr>
                <w:spacing w:val="-8"/>
              </w:rPr>
              <w:t xml:space="preserve"> </w:t>
            </w:r>
            <w:r>
              <w:t>should not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construed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complete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exhaustive</w:t>
            </w:r>
            <w:r>
              <w:rPr>
                <w:spacing w:val="-7"/>
              </w:rPr>
              <w:t xml:space="preserve"> </w:t>
            </w:r>
            <w:r>
              <w:t>list as it is not the intention to limit the scope or the functions of the position.</w:t>
            </w:r>
            <w:r>
              <w:rPr>
                <w:spacing w:val="40"/>
              </w:rPr>
              <w:t xml:space="preserve"> </w:t>
            </w:r>
            <w:r>
              <w:t>Duties and responsibilities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amended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time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time by the Employer to meet any changing condition.</w:t>
            </w:r>
          </w:p>
        </w:tc>
      </w:tr>
    </w:tbl>
    <w:p w14:paraId="28B2FDC2" w14:textId="77777777" w:rsidR="006F019E" w:rsidRDefault="006F065A">
      <w:pPr>
        <w:pStyle w:val="Heading1"/>
        <w:spacing w:before="257"/>
      </w:pPr>
      <w:bookmarkStart w:id="1" w:name="INTERNAL_FUNCTIONAL_RELATIONSHIPS:"/>
      <w:bookmarkEnd w:id="1"/>
      <w:r>
        <w:t>INTERNAL</w:t>
      </w:r>
      <w:r>
        <w:rPr>
          <w:spacing w:val="-7"/>
        </w:rPr>
        <w:t xml:space="preserve"> </w:t>
      </w:r>
      <w:r>
        <w:t>FUNCTIONAL</w:t>
      </w:r>
      <w:r>
        <w:rPr>
          <w:spacing w:val="-6"/>
        </w:rPr>
        <w:t xml:space="preserve"> </w:t>
      </w:r>
      <w:r>
        <w:rPr>
          <w:spacing w:val="-2"/>
        </w:rPr>
        <w:t>RELATIONSHIPS:</w:t>
      </w:r>
    </w:p>
    <w:p w14:paraId="75BDB2EC" w14:textId="77777777" w:rsidR="006F019E" w:rsidRDefault="006F065A">
      <w:pPr>
        <w:pStyle w:val="ListParagraph"/>
        <w:numPr>
          <w:ilvl w:val="0"/>
          <w:numId w:val="1"/>
        </w:numPr>
        <w:tabs>
          <w:tab w:val="left" w:pos="504"/>
        </w:tabs>
        <w:spacing w:before="2" w:line="240" w:lineRule="auto"/>
        <w:ind w:left="504" w:hanging="359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SPCA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Management</w:t>
      </w:r>
    </w:p>
    <w:p w14:paraId="0985F176" w14:textId="77777777" w:rsidR="006F019E" w:rsidRDefault="006F065A">
      <w:pPr>
        <w:pStyle w:val="ListParagraph"/>
        <w:numPr>
          <w:ilvl w:val="0"/>
          <w:numId w:val="1"/>
        </w:numPr>
        <w:tabs>
          <w:tab w:val="left" w:pos="502"/>
        </w:tabs>
        <w:spacing w:line="240" w:lineRule="auto"/>
        <w:ind w:left="502" w:hanging="357"/>
        <w:rPr>
          <w:sz w:val="24"/>
        </w:rPr>
      </w:pPr>
      <w:r>
        <w:rPr>
          <w:sz w:val="24"/>
        </w:rPr>
        <w:t>Volunteers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students</w:t>
      </w:r>
    </w:p>
    <w:p w14:paraId="728CFABB" w14:textId="77777777" w:rsidR="006F019E" w:rsidRDefault="006F065A">
      <w:pPr>
        <w:pStyle w:val="Heading1"/>
        <w:spacing w:before="242" w:line="292" w:lineRule="exact"/>
      </w:pPr>
      <w:bookmarkStart w:id="2" w:name="EXTERNAL_FUNCTIONAL_RELATIONSHIPS:"/>
      <w:bookmarkEnd w:id="2"/>
      <w:r>
        <w:t>EXTERNAL</w:t>
      </w:r>
      <w:r>
        <w:rPr>
          <w:spacing w:val="-7"/>
        </w:rPr>
        <w:t xml:space="preserve"> </w:t>
      </w:r>
      <w:r>
        <w:t>FUNCTIONAL</w:t>
      </w:r>
      <w:r>
        <w:rPr>
          <w:spacing w:val="-6"/>
        </w:rPr>
        <w:t xml:space="preserve"> </w:t>
      </w:r>
      <w:r>
        <w:rPr>
          <w:spacing w:val="-2"/>
        </w:rPr>
        <w:t>RELATIONSHIPS:</w:t>
      </w:r>
    </w:p>
    <w:p w14:paraId="257BC0FC" w14:textId="77777777" w:rsidR="006F019E" w:rsidRDefault="006F065A">
      <w:pPr>
        <w:pStyle w:val="ListParagraph"/>
        <w:numPr>
          <w:ilvl w:val="0"/>
          <w:numId w:val="1"/>
        </w:numPr>
        <w:tabs>
          <w:tab w:val="left" w:pos="504"/>
        </w:tabs>
        <w:spacing w:line="304" w:lineRule="exact"/>
        <w:ind w:left="504" w:hanging="359"/>
        <w:rPr>
          <w:sz w:val="24"/>
        </w:rPr>
      </w:pP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Animal</w:t>
      </w:r>
      <w:r>
        <w:rPr>
          <w:spacing w:val="-4"/>
          <w:sz w:val="24"/>
        </w:rPr>
        <w:t xml:space="preserve"> </w:t>
      </w:r>
      <w:r>
        <w:rPr>
          <w:sz w:val="24"/>
        </w:rPr>
        <w:t>Welfare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Agencies</w:t>
      </w:r>
    </w:p>
    <w:p w14:paraId="17A75080" w14:textId="77777777" w:rsidR="006F019E" w:rsidRDefault="006F065A">
      <w:pPr>
        <w:pStyle w:val="ListParagraph"/>
        <w:numPr>
          <w:ilvl w:val="0"/>
          <w:numId w:val="1"/>
        </w:numPr>
        <w:tabs>
          <w:tab w:val="left" w:pos="504"/>
        </w:tabs>
        <w:spacing w:line="305" w:lineRule="exact"/>
        <w:ind w:left="504" w:hanging="359"/>
        <w:rPr>
          <w:sz w:val="24"/>
        </w:rPr>
      </w:pPr>
      <w:r>
        <w:rPr>
          <w:sz w:val="24"/>
        </w:rPr>
        <w:t>RNZSPCA</w:t>
      </w:r>
      <w:r>
        <w:rPr>
          <w:spacing w:val="-9"/>
          <w:sz w:val="24"/>
        </w:rPr>
        <w:t xml:space="preserve"> </w:t>
      </w:r>
      <w:r>
        <w:rPr>
          <w:sz w:val="24"/>
        </w:rPr>
        <w:t>National</w:t>
      </w:r>
      <w:r>
        <w:rPr>
          <w:spacing w:val="-8"/>
          <w:sz w:val="24"/>
        </w:rPr>
        <w:t xml:space="preserve"> </w:t>
      </w:r>
      <w:r>
        <w:rPr>
          <w:sz w:val="24"/>
        </w:rPr>
        <w:t>Support</w:t>
      </w:r>
      <w:r>
        <w:rPr>
          <w:spacing w:val="-9"/>
          <w:sz w:val="24"/>
        </w:rPr>
        <w:t xml:space="preserve"> </w:t>
      </w:r>
      <w:r>
        <w:rPr>
          <w:sz w:val="24"/>
        </w:rPr>
        <w:t>Office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Staff</w:t>
      </w:r>
    </w:p>
    <w:p w14:paraId="08C806E2" w14:textId="77777777" w:rsidR="006F019E" w:rsidRDefault="006F065A">
      <w:pPr>
        <w:pStyle w:val="ListParagraph"/>
        <w:numPr>
          <w:ilvl w:val="0"/>
          <w:numId w:val="1"/>
        </w:numPr>
        <w:tabs>
          <w:tab w:val="left" w:pos="504"/>
        </w:tabs>
        <w:spacing w:line="305" w:lineRule="exact"/>
        <w:ind w:left="504" w:hanging="359"/>
        <w:rPr>
          <w:sz w:val="24"/>
        </w:rPr>
      </w:pP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Public</w:t>
      </w:r>
    </w:p>
    <w:p w14:paraId="7CBCD168" w14:textId="77777777" w:rsidR="006F019E" w:rsidRDefault="006F019E">
      <w:pPr>
        <w:pStyle w:val="ListParagraph"/>
        <w:spacing w:line="305" w:lineRule="exact"/>
        <w:rPr>
          <w:sz w:val="24"/>
        </w:rPr>
        <w:sectPr w:rsidR="006F019E">
          <w:type w:val="continuous"/>
          <w:pgSz w:w="11910" w:h="16840"/>
          <w:pgMar w:top="660" w:right="850" w:bottom="1120" w:left="1275" w:header="0" w:footer="936" w:gutter="0"/>
          <w:cols w:space="720"/>
        </w:sectPr>
      </w:pPr>
    </w:p>
    <w:p w14:paraId="72BA83A8" w14:textId="77777777" w:rsidR="006F019E" w:rsidRDefault="006F065A">
      <w:pPr>
        <w:pStyle w:val="ListParagraph"/>
        <w:numPr>
          <w:ilvl w:val="0"/>
          <w:numId w:val="1"/>
        </w:numPr>
        <w:tabs>
          <w:tab w:val="left" w:pos="504"/>
        </w:tabs>
        <w:spacing w:before="90" w:line="240" w:lineRule="auto"/>
        <w:ind w:left="504" w:hanging="359"/>
        <w:rPr>
          <w:sz w:val="24"/>
        </w:rPr>
      </w:pPr>
      <w:r>
        <w:rPr>
          <w:sz w:val="24"/>
        </w:rPr>
        <w:lastRenderedPageBreak/>
        <w:t>Suppliers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Contractors</w:t>
      </w:r>
    </w:p>
    <w:p w14:paraId="7859AE0D" w14:textId="77777777" w:rsidR="006F019E" w:rsidRDefault="006F065A">
      <w:pPr>
        <w:pStyle w:val="Heading1"/>
        <w:spacing w:before="242"/>
      </w:pPr>
      <w:bookmarkStart w:id="3" w:name="PERSON_SPECIFICATION:"/>
      <w:bookmarkEnd w:id="3"/>
      <w:r>
        <w:t>PERSON</w:t>
      </w:r>
      <w:r>
        <w:rPr>
          <w:spacing w:val="-3"/>
        </w:rPr>
        <w:t xml:space="preserve"> </w:t>
      </w:r>
      <w:r>
        <w:rPr>
          <w:spacing w:val="-2"/>
        </w:rPr>
        <w:t>SPECIFICATION:</w:t>
      </w:r>
    </w:p>
    <w:p w14:paraId="237729D4" w14:textId="77777777" w:rsidR="006F019E" w:rsidRDefault="006F065A">
      <w:pPr>
        <w:pStyle w:val="Heading2"/>
        <w:spacing w:line="276" w:lineRule="exact"/>
      </w:pPr>
      <w:bookmarkStart w:id="4" w:name="Qualifications_and_Experience"/>
      <w:bookmarkEnd w:id="4"/>
      <w:r>
        <w:t>Qualifications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Experience</w:t>
      </w:r>
    </w:p>
    <w:p w14:paraId="2D8C5C4B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line="296" w:lineRule="exact"/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Previous</w:t>
      </w:r>
      <w:r>
        <w:rPr>
          <w:spacing w:val="-5"/>
          <w:sz w:val="24"/>
        </w:rPr>
        <w:t xml:space="preserve"> </w:t>
      </w:r>
      <w:r>
        <w:rPr>
          <w:sz w:val="24"/>
        </w:rPr>
        <w:t>customer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experience.</w:t>
      </w:r>
    </w:p>
    <w:p w14:paraId="7CBD7E83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line="328" w:lineRule="exact"/>
        <w:ind w:left="864" w:hanging="359"/>
        <w:rPr>
          <w:rFonts w:ascii="Lucida Sans Unicode" w:hAnsi="Lucida Sans Unicode"/>
          <w:sz w:val="28"/>
        </w:rPr>
      </w:pPr>
      <w:r>
        <w:rPr>
          <w:sz w:val="24"/>
        </w:rPr>
        <w:t>Previous</w:t>
      </w:r>
      <w:r>
        <w:rPr>
          <w:spacing w:val="-5"/>
          <w:sz w:val="24"/>
        </w:rPr>
        <w:t xml:space="preserve"> </w:t>
      </w:r>
      <w:r>
        <w:rPr>
          <w:sz w:val="24"/>
        </w:rPr>
        <w:t>animal</w:t>
      </w:r>
      <w:r>
        <w:rPr>
          <w:spacing w:val="-5"/>
          <w:sz w:val="24"/>
        </w:rPr>
        <w:t xml:space="preserve"> </w:t>
      </w:r>
      <w:r>
        <w:rPr>
          <w:sz w:val="24"/>
        </w:rPr>
        <w:t>handling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vet</w:t>
      </w:r>
      <w:r>
        <w:rPr>
          <w:spacing w:val="-5"/>
          <w:sz w:val="24"/>
        </w:rPr>
        <w:t xml:space="preserve"> </w:t>
      </w:r>
      <w:r>
        <w:rPr>
          <w:sz w:val="24"/>
        </w:rPr>
        <w:t>reception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duties.</w:t>
      </w:r>
    </w:p>
    <w:p w14:paraId="0CAB5C8E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line="322" w:lineRule="exact"/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Maintains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full,</w:t>
      </w:r>
      <w:r>
        <w:rPr>
          <w:spacing w:val="-4"/>
          <w:sz w:val="24"/>
        </w:rPr>
        <w:t xml:space="preserve"> </w:t>
      </w:r>
      <w:r>
        <w:rPr>
          <w:sz w:val="24"/>
        </w:rPr>
        <w:t>clean</w:t>
      </w:r>
      <w:r>
        <w:rPr>
          <w:spacing w:val="-4"/>
          <w:sz w:val="24"/>
        </w:rPr>
        <w:t xml:space="preserve"> </w:t>
      </w:r>
      <w:r>
        <w:rPr>
          <w:sz w:val="24"/>
        </w:rPr>
        <w:t>drivers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licence</w:t>
      </w:r>
    </w:p>
    <w:p w14:paraId="250A7BE5" w14:textId="77777777" w:rsidR="006F019E" w:rsidRDefault="006F065A">
      <w:pPr>
        <w:pStyle w:val="Heading2"/>
        <w:spacing w:before="199"/>
      </w:pPr>
      <w:bookmarkStart w:id="5" w:name="Skills_and_Knowledge"/>
      <w:bookmarkEnd w:id="5"/>
      <w:r>
        <w:t>Skills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Knowledge</w:t>
      </w:r>
    </w:p>
    <w:p w14:paraId="1E3FBE89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before="84" w:line="331" w:lineRule="exact"/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Accurate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fast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skills.</w:t>
      </w:r>
    </w:p>
    <w:p w14:paraId="0E7D460B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5"/>
        </w:tabs>
        <w:spacing w:line="211" w:lineRule="auto"/>
        <w:ind w:right="1202"/>
        <w:rPr>
          <w:rFonts w:ascii="Lucida Sans Unicode" w:hAnsi="Lucida Sans Unicode"/>
          <w:sz w:val="24"/>
        </w:rPr>
      </w:pPr>
      <w:r>
        <w:rPr>
          <w:sz w:val="24"/>
        </w:rPr>
        <w:t>Sound</w:t>
      </w:r>
      <w:r>
        <w:rPr>
          <w:spacing w:val="-5"/>
          <w:sz w:val="24"/>
        </w:rPr>
        <w:t xml:space="preserve"> </w:t>
      </w:r>
      <w:r>
        <w:rPr>
          <w:sz w:val="24"/>
        </w:rPr>
        <w:t>computer</w:t>
      </w:r>
      <w:r>
        <w:rPr>
          <w:spacing w:val="-5"/>
          <w:sz w:val="24"/>
        </w:rPr>
        <w:t xml:space="preserve"> </w:t>
      </w:r>
      <w:r>
        <w:rPr>
          <w:sz w:val="24"/>
        </w:rPr>
        <w:t>skills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e-mail,</w:t>
      </w:r>
      <w:r>
        <w:rPr>
          <w:spacing w:val="-5"/>
          <w:sz w:val="24"/>
        </w:rPr>
        <w:t xml:space="preserve"> </w:t>
      </w:r>
      <w:r>
        <w:rPr>
          <w:sz w:val="24"/>
        </w:rPr>
        <w:t>internet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Microsoft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Office </w:t>
      </w:r>
      <w:r>
        <w:rPr>
          <w:spacing w:val="-2"/>
          <w:sz w:val="24"/>
        </w:rPr>
        <w:t>applications.</w:t>
      </w:r>
    </w:p>
    <w:p w14:paraId="76F4D747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5"/>
        </w:tabs>
        <w:spacing w:line="211" w:lineRule="auto"/>
        <w:ind w:right="1189"/>
        <w:rPr>
          <w:rFonts w:ascii="Lucida Sans Unicode" w:hAnsi="Lucida Sans Unicode"/>
          <w:sz w:val="24"/>
        </w:rPr>
      </w:pPr>
      <w:r>
        <w:rPr>
          <w:sz w:val="24"/>
        </w:rPr>
        <w:t>Excellent</w:t>
      </w:r>
      <w:r>
        <w:rPr>
          <w:spacing w:val="-4"/>
          <w:sz w:val="24"/>
        </w:rPr>
        <w:t xml:space="preserve"> </w:t>
      </w:r>
      <w:r>
        <w:rPr>
          <w:sz w:val="24"/>
        </w:rPr>
        <w:t>inter-personal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build</w:t>
      </w:r>
      <w:r>
        <w:rPr>
          <w:spacing w:val="-6"/>
          <w:sz w:val="24"/>
        </w:rPr>
        <w:t xml:space="preserve"> </w:t>
      </w:r>
      <w:r>
        <w:rPr>
          <w:sz w:val="24"/>
        </w:rPr>
        <w:t>rapport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customers,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suppliers.</w:t>
      </w:r>
    </w:p>
    <w:p w14:paraId="29F3C358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line="346" w:lineRule="exact"/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Able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sound,</w:t>
      </w:r>
      <w:r>
        <w:rPr>
          <w:spacing w:val="-3"/>
          <w:sz w:val="24"/>
        </w:rPr>
        <w:t xml:space="preserve"> </w:t>
      </w:r>
      <w:r>
        <w:rPr>
          <w:sz w:val="24"/>
        </w:rPr>
        <w:t>informed</w:t>
      </w:r>
      <w:r>
        <w:rPr>
          <w:spacing w:val="-4"/>
          <w:sz w:val="24"/>
        </w:rPr>
        <w:t xml:space="preserve"> </w:t>
      </w:r>
      <w:r>
        <w:rPr>
          <w:sz w:val="24"/>
        </w:rPr>
        <w:t>decisions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animal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welfare.</w:t>
      </w:r>
    </w:p>
    <w:p w14:paraId="0799C6E3" w14:textId="77777777" w:rsidR="006F019E" w:rsidRDefault="006F065A">
      <w:pPr>
        <w:pStyle w:val="Heading2"/>
        <w:spacing w:before="191"/>
      </w:pPr>
      <w:bookmarkStart w:id="6" w:name="Personal_Attributes"/>
      <w:bookmarkEnd w:id="6"/>
      <w:r>
        <w:t>Personal</w:t>
      </w:r>
      <w:r>
        <w:rPr>
          <w:spacing w:val="-4"/>
        </w:rPr>
        <w:t xml:space="preserve"> </w:t>
      </w:r>
      <w:r>
        <w:rPr>
          <w:spacing w:val="-2"/>
        </w:rPr>
        <w:t>AGributes</w:t>
      </w:r>
    </w:p>
    <w:p w14:paraId="316FA39E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before="86" w:line="331" w:lineRule="exact"/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commitment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professionalism.</w:t>
      </w:r>
    </w:p>
    <w:p w14:paraId="22E4C43C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5"/>
        </w:tabs>
        <w:spacing w:line="211" w:lineRule="auto"/>
        <w:ind w:right="1582"/>
        <w:rPr>
          <w:rFonts w:ascii="Lucida Sans Unicode" w:hAnsi="Lucida Sans Unicode"/>
          <w:sz w:val="24"/>
        </w:rPr>
      </w:pPr>
      <w:r>
        <w:rPr>
          <w:sz w:val="24"/>
        </w:rPr>
        <w:t>Highly</w:t>
      </w:r>
      <w:r>
        <w:rPr>
          <w:spacing w:val="-4"/>
          <w:sz w:val="24"/>
        </w:rPr>
        <w:t xml:space="preserve"> </w:t>
      </w:r>
      <w:r>
        <w:rPr>
          <w:sz w:val="24"/>
        </w:rPr>
        <w:t>organised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prioritise,</w:t>
      </w:r>
      <w:r>
        <w:rPr>
          <w:spacing w:val="-4"/>
          <w:sz w:val="24"/>
        </w:rPr>
        <w:t xml:space="preserve"> </w:t>
      </w:r>
      <w:r>
        <w:rPr>
          <w:sz w:val="24"/>
        </w:rPr>
        <w:t>multi</w:t>
      </w:r>
      <w:r>
        <w:rPr>
          <w:spacing w:val="-5"/>
          <w:sz w:val="24"/>
        </w:rPr>
        <w:t xml:space="preserve"> </w:t>
      </w:r>
      <w:r>
        <w:rPr>
          <w:sz w:val="24"/>
        </w:rPr>
        <w:t>task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meet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expected </w:t>
      </w:r>
      <w:r>
        <w:rPr>
          <w:spacing w:val="-2"/>
          <w:sz w:val="24"/>
        </w:rPr>
        <w:t>deadlines.</w:t>
      </w:r>
    </w:p>
    <w:p w14:paraId="3D48F17D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line="306" w:lineRule="exact"/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Ability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manage</w:t>
      </w:r>
      <w:r>
        <w:rPr>
          <w:spacing w:val="-7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integrity.</w:t>
      </w:r>
    </w:p>
    <w:p w14:paraId="32650B06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line="290" w:lineRule="exact"/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Ability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manage</w:t>
      </w:r>
      <w:r>
        <w:rPr>
          <w:spacing w:val="-5"/>
          <w:sz w:val="24"/>
        </w:rPr>
        <w:t xml:space="preserve"> </w:t>
      </w:r>
      <w:r>
        <w:rPr>
          <w:sz w:val="24"/>
        </w:rPr>
        <w:t>stress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handle</w:t>
      </w:r>
      <w:r>
        <w:rPr>
          <w:spacing w:val="-6"/>
          <w:sz w:val="24"/>
        </w:rPr>
        <w:t xml:space="preserve"> </w:t>
      </w:r>
      <w:r>
        <w:rPr>
          <w:sz w:val="24"/>
        </w:rPr>
        <w:t>emotional</w:t>
      </w:r>
      <w:r>
        <w:rPr>
          <w:spacing w:val="-5"/>
          <w:sz w:val="24"/>
        </w:rPr>
        <w:t xml:space="preserve"> </w:t>
      </w:r>
      <w:r>
        <w:rPr>
          <w:sz w:val="24"/>
        </w:rPr>
        <w:t>situations</w:t>
      </w:r>
      <w:r>
        <w:rPr>
          <w:spacing w:val="-6"/>
          <w:sz w:val="24"/>
        </w:rPr>
        <w:t xml:space="preserve"> </w:t>
      </w: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retaining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empathy.</w:t>
      </w:r>
    </w:p>
    <w:p w14:paraId="6964AB03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Excellent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oral</w:t>
      </w:r>
      <w:r>
        <w:rPr>
          <w:spacing w:val="-7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skills.</w:t>
      </w:r>
    </w:p>
    <w:p w14:paraId="56017704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motivate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encourage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others.</w:t>
      </w:r>
    </w:p>
    <w:p w14:paraId="113FC7FF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cohesively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SPCA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staff.</w:t>
      </w:r>
    </w:p>
    <w:p w14:paraId="56E8388F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sound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empathy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goals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values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SPCA.</w:t>
      </w:r>
    </w:p>
    <w:p w14:paraId="25CEA543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Friendly,</w:t>
      </w:r>
      <w:r>
        <w:rPr>
          <w:spacing w:val="-6"/>
          <w:sz w:val="24"/>
        </w:rPr>
        <w:t xml:space="preserve"> </w:t>
      </w:r>
      <w:r>
        <w:rPr>
          <w:sz w:val="24"/>
        </w:rPr>
        <w:t>approachable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engaging.</w:t>
      </w:r>
    </w:p>
    <w:p w14:paraId="03A6B09E" w14:textId="77777777" w:rsidR="006F019E" w:rsidRDefault="006F065A">
      <w:pPr>
        <w:pStyle w:val="ListParagraph"/>
        <w:numPr>
          <w:ilvl w:val="1"/>
          <w:numId w:val="1"/>
        </w:numPr>
        <w:tabs>
          <w:tab w:val="left" w:pos="864"/>
        </w:tabs>
        <w:spacing w:line="331" w:lineRule="exact"/>
        <w:ind w:left="864" w:hanging="359"/>
        <w:rPr>
          <w:rFonts w:ascii="Lucida Sans Unicode" w:hAnsi="Lucida Sans Unicode"/>
          <w:sz w:val="24"/>
        </w:rPr>
      </w:pPr>
      <w:r>
        <w:rPr>
          <w:sz w:val="24"/>
        </w:rPr>
        <w:t>Flexible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adaptable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changing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needs.</w:t>
      </w:r>
    </w:p>
    <w:p w14:paraId="2CD2567F" w14:textId="77777777" w:rsidR="006F019E" w:rsidRDefault="006F019E">
      <w:pPr>
        <w:pStyle w:val="BodyText"/>
        <w:ind w:left="0" w:firstLine="0"/>
        <w:rPr>
          <w:sz w:val="20"/>
        </w:rPr>
      </w:pPr>
    </w:p>
    <w:p w14:paraId="1C4D095A" w14:textId="77777777" w:rsidR="006F019E" w:rsidRDefault="006F065A">
      <w:pPr>
        <w:pStyle w:val="BodyText"/>
        <w:spacing w:before="23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3B18E3F" wp14:editId="5DAAEE5C">
            <wp:simplePos x="0" y="0"/>
            <wp:positionH relativeFrom="page">
              <wp:posOffset>1562100</wp:posOffset>
            </wp:positionH>
            <wp:positionV relativeFrom="paragraph">
              <wp:posOffset>185296</wp:posOffset>
            </wp:positionV>
            <wp:extent cx="4443434" cy="130302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434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F019E">
      <w:pgSz w:w="11910" w:h="16840"/>
      <w:pgMar w:top="580" w:right="850" w:bottom="1120" w:left="1275" w:header="0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0914" w14:textId="77777777" w:rsidR="00C823CD" w:rsidRDefault="00C823CD">
      <w:r>
        <w:separator/>
      </w:r>
    </w:p>
  </w:endnote>
  <w:endnote w:type="continuationSeparator" w:id="0">
    <w:p w14:paraId="27616D7F" w14:textId="77777777" w:rsidR="00C823CD" w:rsidRDefault="00C8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810E" w14:textId="77777777" w:rsidR="006F019E" w:rsidRDefault="006F065A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41840934" wp14:editId="0161E58A">
              <wp:simplePos x="0" y="0"/>
              <wp:positionH relativeFrom="page">
                <wp:posOffset>5749290</wp:posOffset>
              </wp:positionH>
              <wp:positionV relativeFrom="page">
                <wp:posOffset>9957806</wp:posOffset>
              </wp:positionV>
              <wp:extent cx="976630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66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B87CDA" w14:textId="2FDC02DC" w:rsidR="006F019E" w:rsidRDefault="006F019E">
                          <w:pPr>
                            <w:tabs>
                              <w:tab w:val="left" w:pos="1517"/>
                            </w:tabs>
                            <w:spacing w:before="2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4093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452.7pt;margin-top:784.1pt;width:76.9pt;height:14.25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" filled="f" stroked="f">
              <v:textbox inset="0,0,0,0">
                <w:txbxContent>
                  <w:p w14:paraId="51B87CDA" w14:textId="2FDC02DC" w:rsidR="006F019E" w:rsidRDefault="006F019E">
                    <w:pPr>
                      <w:tabs>
                        <w:tab w:val="left" w:pos="1517"/>
                      </w:tabs>
                      <w:spacing w:before="2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2A5D" w14:textId="77777777" w:rsidR="00C823CD" w:rsidRDefault="00C823CD">
      <w:r>
        <w:separator/>
      </w:r>
    </w:p>
  </w:footnote>
  <w:footnote w:type="continuationSeparator" w:id="0">
    <w:p w14:paraId="3B3C3BAF" w14:textId="77777777" w:rsidR="00C823CD" w:rsidRDefault="00C82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4A31"/>
    <w:multiLevelType w:val="hybridMultilevel"/>
    <w:tmpl w:val="A7E4688A"/>
    <w:lvl w:ilvl="0" w:tplc="E334D258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724C18">
      <w:numFmt w:val="bullet"/>
      <w:lvlText w:val="▪"/>
      <w:lvlJc w:val="left"/>
      <w:pPr>
        <w:ind w:left="865" w:hanging="360"/>
      </w:pPr>
      <w:rPr>
        <w:rFonts w:ascii="Lucida Sans Unicode" w:eastAsia="Lucida Sans Unicode" w:hAnsi="Lucida Sans Unicode" w:cs="Lucida Sans Unicode" w:hint="default"/>
        <w:spacing w:val="0"/>
        <w:w w:val="91"/>
        <w:lang w:val="en-US" w:eastAsia="en-US" w:bidi="ar-SA"/>
      </w:rPr>
    </w:lvl>
    <w:lvl w:ilvl="2" w:tplc="AEA2199E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3" w:tplc="05165E9E"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ar-SA"/>
      </w:rPr>
    </w:lvl>
    <w:lvl w:ilvl="4" w:tplc="5824D65A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5" w:tplc="D64495C4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6" w:tplc="ED80DA0E">
      <w:numFmt w:val="bullet"/>
      <w:lvlText w:val="•"/>
      <w:lvlJc w:val="left"/>
      <w:pPr>
        <w:ind w:left="5816" w:hanging="360"/>
      </w:pPr>
      <w:rPr>
        <w:rFonts w:hint="default"/>
        <w:lang w:val="en-US" w:eastAsia="en-US" w:bidi="ar-SA"/>
      </w:rPr>
    </w:lvl>
    <w:lvl w:ilvl="7" w:tplc="C466F05C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8" w:tplc="A27CF7F2">
      <w:numFmt w:val="bullet"/>
      <w:lvlText w:val="•"/>
      <w:lvlJc w:val="left"/>
      <w:pPr>
        <w:ind w:left="77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514402"/>
    <w:multiLevelType w:val="hybridMultilevel"/>
    <w:tmpl w:val="880E1A24"/>
    <w:lvl w:ilvl="0" w:tplc="58705D72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2A51B4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2" w:tplc="FA923EAE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0914A1F8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13DC5CF8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5" w:tplc="15780474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 w:tplc="5004FA54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7" w:tplc="FE98B13A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8" w:tplc="7A407E0E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1353705"/>
    <w:multiLevelType w:val="hybridMultilevel"/>
    <w:tmpl w:val="EA880324"/>
    <w:lvl w:ilvl="0" w:tplc="F0685E2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5C4A4CC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2" w:tplc="D1508FD0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AD74C120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9BB274DA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5" w:tplc="31FE4238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 w:tplc="B25A961C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7" w:tplc="435CB5D0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8" w:tplc="6E3A42AC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338540B"/>
    <w:multiLevelType w:val="hybridMultilevel"/>
    <w:tmpl w:val="0242F8EA"/>
    <w:lvl w:ilvl="0" w:tplc="BF04803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170360C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2" w:tplc="C000546A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EB1884A4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2BD4B8C0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5" w:tplc="1644A740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 w:tplc="BFD620F4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7" w:tplc="817E57C0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8" w:tplc="C3645926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4BA0AEB"/>
    <w:multiLevelType w:val="hybridMultilevel"/>
    <w:tmpl w:val="F8AEDBA4"/>
    <w:lvl w:ilvl="0" w:tplc="CD2A58EE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440E08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2" w:tplc="B142A8C8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A2C29A74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F440D588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5" w:tplc="7B36351A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 w:tplc="7E8AEAAA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7" w:tplc="239C9C10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8" w:tplc="A6A47A16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6865FA0"/>
    <w:multiLevelType w:val="hybridMultilevel"/>
    <w:tmpl w:val="9294D6DA"/>
    <w:lvl w:ilvl="0" w:tplc="20B87E24">
      <w:numFmt w:val="bullet"/>
      <w:lvlText w:val=""/>
      <w:lvlJc w:val="left"/>
      <w:pPr>
        <w:ind w:left="47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E5AFE4A">
      <w:numFmt w:val="bullet"/>
      <w:lvlText w:val="•"/>
      <w:lvlJc w:val="left"/>
      <w:pPr>
        <w:ind w:left="944" w:hanging="358"/>
      </w:pPr>
      <w:rPr>
        <w:rFonts w:hint="default"/>
        <w:lang w:val="en-US" w:eastAsia="en-US" w:bidi="ar-SA"/>
      </w:rPr>
    </w:lvl>
    <w:lvl w:ilvl="2" w:tplc="08D653C2">
      <w:numFmt w:val="bullet"/>
      <w:lvlText w:val="•"/>
      <w:lvlJc w:val="left"/>
      <w:pPr>
        <w:ind w:left="1409" w:hanging="358"/>
      </w:pPr>
      <w:rPr>
        <w:rFonts w:hint="default"/>
        <w:lang w:val="en-US" w:eastAsia="en-US" w:bidi="ar-SA"/>
      </w:rPr>
    </w:lvl>
    <w:lvl w:ilvl="3" w:tplc="990CD340">
      <w:numFmt w:val="bullet"/>
      <w:lvlText w:val="•"/>
      <w:lvlJc w:val="left"/>
      <w:pPr>
        <w:ind w:left="1873" w:hanging="358"/>
      </w:pPr>
      <w:rPr>
        <w:rFonts w:hint="default"/>
        <w:lang w:val="en-US" w:eastAsia="en-US" w:bidi="ar-SA"/>
      </w:rPr>
    </w:lvl>
    <w:lvl w:ilvl="4" w:tplc="FF2CF354">
      <w:numFmt w:val="bullet"/>
      <w:lvlText w:val="•"/>
      <w:lvlJc w:val="left"/>
      <w:pPr>
        <w:ind w:left="2338" w:hanging="358"/>
      </w:pPr>
      <w:rPr>
        <w:rFonts w:hint="default"/>
        <w:lang w:val="en-US" w:eastAsia="en-US" w:bidi="ar-SA"/>
      </w:rPr>
    </w:lvl>
    <w:lvl w:ilvl="5" w:tplc="7AF6C316">
      <w:numFmt w:val="bullet"/>
      <w:lvlText w:val="•"/>
      <w:lvlJc w:val="left"/>
      <w:pPr>
        <w:ind w:left="2803" w:hanging="358"/>
      </w:pPr>
      <w:rPr>
        <w:rFonts w:hint="default"/>
        <w:lang w:val="en-US" w:eastAsia="en-US" w:bidi="ar-SA"/>
      </w:rPr>
    </w:lvl>
    <w:lvl w:ilvl="6" w:tplc="CF50CDD8">
      <w:numFmt w:val="bullet"/>
      <w:lvlText w:val="•"/>
      <w:lvlJc w:val="left"/>
      <w:pPr>
        <w:ind w:left="3267" w:hanging="358"/>
      </w:pPr>
      <w:rPr>
        <w:rFonts w:hint="default"/>
        <w:lang w:val="en-US" w:eastAsia="en-US" w:bidi="ar-SA"/>
      </w:rPr>
    </w:lvl>
    <w:lvl w:ilvl="7" w:tplc="655CE688">
      <w:numFmt w:val="bullet"/>
      <w:lvlText w:val="•"/>
      <w:lvlJc w:val="left"/>
      <w:pPr>
        <w:ind w:left="3732" w:hanging="358"/>
      </w:pPr>
      <w:rPr>
        <w:rFonts w:hint="default"/>
        <w:lang w:val="en-US" w:eastAsia="en-US" w:bidi="ar-SA"/>
      </w:rPr>
    </w:lvl>
    <w:lvl w:ilvl="8" w:tplc="ACCA5872">
      <w:numFmt w:val="bullet"/>
      <w:lvlText w:val="•"/>
      <w:lvlJc w:val="left"/>
      <w:pPr>
        <w:ind w:left="4196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48E66826"/>
    <w:multiLevelType w:val="hybridMultilevel"/>
    <w:tmpl w:val="B4DA905A"/>
    <w:lvl w:ilvl="0" w:tplc="4B823A5E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022CE32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2" w:tplc="081EDCFC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4E5A6738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3B22E5C6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5" w:tplc="9C6C572C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 w:tplc="944A5B4E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7" w:tplc="33B87B8A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8" w:tplc="FC840BC0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27349DA"/>
    <w:multiLevelType w:val="hybridMultilevel"/>
    <w:tmpl w:val="E8886E8A"/>
    <w:lvl w:ilvl="0" w:tplc="1AF0E334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F962BB6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2" w:tplc="4BA6976C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A4A86608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C2BE6E98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5" w:tplc="5CEAFAFE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 w:tplc="7D7CA3CC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7" w:tplc="43E86DA4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8" w:tplc="D004D0F2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19F4F80"/>
    <w:multiLevelType w:val="hybridMultilevel"/>
    <w:tmpl w:val="4322E8E6"/>
    <w:lvl w:ilvl="0" w:tplc="5A74A682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EA903C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2" w:tplc="C88C5EB8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216EBF46"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4" w:tplc="62968130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5" w:tplc="79E0154A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 w:tplc="30B8723C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ar-SA"/>
      </w:rPr>
    </w:lvl>
    <w:lvl w:ilvl="7" w:tplc="FD901252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8" w:tplc="4682745A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8560B44"/>
    <w:multiLevelType w:val="hybridMultilevel"/>
    <w:tmpl w:val="DA7EB62A"/>
    <w:lvl w:ilvl="0" w:tplc="13703108">
      <w:numFmt w:val="bullet"/>
      <w:lvlText w:val=""/>
      <w:lvlJc w:val="left"/>
      <w:pPr>
        <w:ind w:left="47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A4974C">
      <w:numFmt w:val="bullet"/>
      <w:lvlText w:val="•"/>
      <w:lvlJc w:val="left"/>
      <w:pPr>
        <w:ind w:left="944" w:hanging="358"/>
      </w:pPr>
      <w:rPr>
        <w:rFonts w:hint="default"/>
        <w:lang w:val="en-US" w:eastAsia="en-US" w:bidi="ar-SA"/>
      </w:rPr>
    </w:lvl>
    <w:lvl w:ilvl="2" w:tplc="C85CF0C8">
      <w:numFmt w:val="bullet"/>
      <w:lvlText w:val="•"/>
      <w:lvlJc w:val="left"/>
      <w:pPr>
        <w:ind w:left="1409" w:hanging="358"/>
      </w:pPr>
      <w:rPr>
        <w:rFonts w:hint="default"/>
        <w:lang w:val="en-US" w:eastAsia="en-US" w:bidi="ar-SA"/>
      </w:rPr>
    </w:lvl>
    <w:lvl w:ilvl="3" w:tplc="E3B2D3AE">
      <w:numFmt w:val="bullet"/>
      <w:lvlText w:val="•"/>
      <w:lvlJc w:val="left"/>
      <w:pPr>
        <w:ind w:left="1873" w:hanging="358"/>
      </w:pPr>
      <w:rPr>
        <w:rFonts w:hint="default"/>
        <w:lang w:val="en-US" w:eastAsia="en-US" w:bidi="ar-SA"/>
      </w:rPr>
    </w:lvl>
    <w:lvl w:ilvl="4" w:tplc="437EAEEE">
      <w:numFmt w:val="bullet"/>
      <w:lvlText w:val="•"/>
      <w:lvlJc w:val="left"/>
      <w:pPr>
        <w:ind w:left="2338" w:hanging="358"/>
      </w:pPr>
      <w:rPr>
        <w:rFonts w:hint="default"/>
        <w:lang w:val="en-US" w:eastAsia="en-US" w:bidi="ar-SA"/>
      </w:rPr>
    </w:lvl>
    <w:lvl w:ilvl="5" w:tplc="766EFB20">
      <w:numFmt w:val="bullet"/>
      <w:lvlText w:val="•"/>
      <w:lvlJc w:val="left"/>
      <w:pPr>
        <w:ind w:left="2803" w:hanging="358"/>
      </w:pPr>
      <w:rPr>
        <w:rFonts w:hint="default"/>
        <w:lang w:val="en-US" w:eastAsia="en-US" w:bidi="ar-SA"/>
      </w:rPr>
    </w:lvl>
    <w:lvl w:ilvl="6" w:tplc="7EA8719E">
      <w:numFmt w:val="bullet"/>
      <w:lvlText w:val="•"/>
      <w:lvlJc w:val="left"/>
      <w:pPr>
        <w:ind w:left="3267" w:hanging="358"/>
      </w:pPr>
      <w:rPr>
        <w:rFonts w:hint="default"/>
        <w:lang w:val="en-US" w:eastAsia="en-US" w:bidi="ar-SA"/>
      </w:rPr>
    </w:lvl>
    <w:lvl w:ilvl="7" w:tplc="5E24167A">
      <w:numFmt w:val="bullet"/>
      <w:lvlText w:val="•"/>
      <w:lvlJc w:val="left"/>
      <w:pPr>
        <w:ind w:left="3732" w:hanging="358"/>
      </w:pPr>
      <w:rPr>
        <w:rFonts w:hint="default"/>
        <w:lang w:val="en-US" w:eastAsia="en-US" w:bidi="ar-SA"/>
      </w:rPr>
    </w:lvl>
    <w:lvl w:ilvl="8" w:tplc="9F003F88">
      <w:numFmt w:val="bullet"/>
      <w:lvlText w:val="•"/>
      <w:lvlJc w:val="left"/>
      <w:pPr>
        <w:ind w:left="4196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713A001C"/>
    <w:multiLevelType w:val="hybridMultilevel"/>
    <w:tmpl w:val="C7465A3C"/>
    <w:lvl w:ilvl="0" w:tplc="35963FB8">
      <w:numFmt w:val="bullet"/>
      <w:lvlText w:val=""/>
      <w:lvlJc w:val="left"/>
      <w:pPr>
        <w:ind w:left="471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1E22364">
      <w:numFmt w:val="bullet"/>
      <w:lvlText w:val="•"/>
      <w:lvlJc w:val="left"/>
      <w:pPr>
        <w:ind w:left="944" w:hanging="357"/>
      </w:pPr>
      <w:rPr>
        <w:rFonts w:hint="default"/>
        <w:lang w:val="en-US" w:eastAsia="en-US" w:bidi="ar-SA"/>
      </w:rPr>
    </w:lvl>
    <w:lvl w:ilvl="2" w:tplc="FC04AFDC">
      <w:numFmt w:val="bullet"/>
      <w:lvlText w:val="•"/>
      <w:lvlJc w:val="left"/>
      <w:pPr>
        <w:ind w:left="1409" w:hanging="357"/>
      </w:pPr>
      <w:rPr>
        <w:rFonts w:hint="default"/>
        <w:lang w:val="en-US" w:eastAsia="en-US" w:bidi="ar-SA"/>
      </w:rPr>
    </w:lvl>
    <w:lvl w:ilvl="3" w:tplc="1360B368">
      <w:numFmt w:val="bullet"/>
      <w:lvlText w:val="•"/>
      <w:lvlJc w:val="left"/>
      <w:pPr>
        <w:ind w:left="1873" w:hanging="357"/>
      </w:pPr>
      <w:rPr>
        <w:rFonts w:hint="default"/>
        <w:lang w:val="en-US" w:eastAsia="en-US" w:bidi="ar-SA"/>
      </w:rPr>
    </w:lvl>
    <w:lvl w:ilvl="4" w:tplc="0B9834B2">
      <w:numFmt w:val="bullet"/>
      <w:lvlText w:val="•"/>
      <w:lvlJc w:val="left"/>
      <w:pPr>
        <w:ind w:left="2338" w:hanging="357"/>
      </w:pPr>
      <w:rPr>
        <w:rFonts w:hint="default"/>
        <w:lang w:val="en-US" w:eastAsia="en-US" w:bidi="ar-SA"/>
      </w:rPr>
    </w:lvl>
    <w:lvl w:ilvl="5" w:tplc="1ABE3968">
      <w:numFmt w:val="bullet"/>
      <w:lvlText w:val="•"/>
      <w:lvlJc w:val="left"/>
      <w:pPr>
        <w:ind w:left="2803" w:hanging="357"/>
      </w:pPr>
      <w:rPr>
        <w:rFonts w:hint="default"/>
        <w:lang w:val="en-US" w:eastAsia="en-US" w:bidi="ar-SA"/>
      </w:rPr>
    </w:lvl>
    <w:lvl w:ilvl="6" w:tplc="C18C9236">
      <w:numFmt w:val="bullet"/>
      <w:lvlText w:val="•"/>
      <w:lvlJc w:val="left"/>
      <w:pPr>
        <w:ind w:left="3267" w:hanging="357"/>
      </w:pPr>
      <w:rPr>
        <w:rFonts w:hint="default"/>
        <w:lang w:val="en-US" w:eastAsia="en-US" w:bidi="ar-SA"/>
      </w:rPr>
    </w:lvl>
    <w:lvl w:ilvl="7" w:tplc="B8B4550E">
      <w:numFmt w:val="bullet"/>
      <w:lvlText w:val="•"/>
      <w:lvlJc w:val="left"/>
      <w:pPr>
        <w:ind w:left="3732" w:hanging="357"/>
      </w:pPr>
      <w:rPr>
        <w:rFonts w:hint="default"/>
        <w:lang w:val="en-US" w:eastAsia="en-US" w:bidi="ar-SA"/>
      </w:rPr>
    </w:lvl>
    <w:lvl w:ilvl="8" w:tplc="4BF8E6A4">
      <w:numFmt w:val="bullet"/>
      <w:lvlText w:val="•"/>
      <w:lvlJc w:val="left"/>
      <w:pPr>
        <w:ind w:left="4196" w:hanging="357"/>
      </w:pPr>
      <w:rPr>
        <w:rFonts w:hint="default"/>
        <w:lang w:val="en-US" w:eastAsia="en-US" w:bidi="ar-SA"/>
      </w:rPr>
    </w:lvl>
  </w:abstractNum>
  <w:num w:numId="1" w16cid:durableId="186909668">
    <w:abstractNumId w:val="0"/>
  </w:num>
  <w:num w:numId="2" w16cid:durableId="554050568">
    <w:abstractNumId w:val="9"/>
  </w:num>
  <w:num w:numId="3" w16cid:durableId="1570267398">
    <w:abstractNumId w:val="10"/>
  </w:num>
  <w:num w:numId="4" w16cid:durableId="77749276">
    <w:abstractNumId w:val="5"/>
  </w:num>
  <w:num w:numId="5" w16cid:durableId="2091268399">
    <w:abstractNumId w:val="7"/>
  </w:num>
  <w:num w:numId="6" w16cid:durableId="1743942152">
    <w:abstractNumId w:val="2"/>
  </w:num>
  <w:num w:numId="7" w16cid:durableId="842160806">
    <w:abstractNumId w:val="8"/>
  </w:num>
  <w:num w:numId="8" w16cid:durableId="365563481">
    <w:abstractNumId w:val="3"/>
  </w:num>
  <w:num w:numId="9" w16cid:durableId="1234002245">
    <w:abstractNumId w:val="6"/>
  </w:num>
  <w:num w:numId="10" w16cid:durableId="280841431">
    <w:abstractNumId w:val="1"/>
  </w:num>
  <w:num w:numId="11" w16cid:durableId="979305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9E"/>
    <w:rsid w:val="003D0DA8"/>
    <w:rsid w:val="00451DCD"/>
    <w:rsid w:val="00522A72"/>
    <w:rsid w:val="006F019E"/>
    <w:rsid w:val="006F065A"/>
    <w:rsid w:val="0086700F"/>
    <w:rsid w:val="009C546D"/>
    <w:rsid w:val="00B20CB7"/>
    <w:rsid w:val="00C823CD"/>
    <w:rsid w:val="00D1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32F8C"/>
  <w15:docId w15:val="{E5C39ACD-4216-4DFC-9D44-BABAE173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19"/>
      <w:ind w:left="14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0"/>
      <w:ind w:left="145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4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64" w:hanging="359"/>
    </w:pPr>
  </w:style>
  <w:style w:type="paragraph" w:customStyle="1" w:styleId="TableParagraph">
    <w:name w:val="Table Paragraph"/>
    <w:basedOn w:val="Normal"/>
    <w:uiPriority w:val="1"/>
    <w:qFormat/>
    <w:pPr>
      <w:ind w:left="473" w:hanging="360"/>
    </w:pPr>
  </w:style>
  <w:style w:type="paragraph" w:styleId="Header">
    <w:name w:val="header"/>
    <w:basedOn w:val="Normal"/>
    <w:link w:val="HeaderChar"/>
    <w:uiPriority w:val="99"/>
    <w:unhideWhenUsed/>
    <w:rsid w:val="00D16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B9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6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B9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1223</Words>
  <Characters>6974</Characters>
  <Application>Microsoft Office Word</Application>
  <DocSecurity>0</DocSecurity>
  <Lines>58</Lines>
  <Paragraphs>16</Paragraphs>
  <ScaleCrop>false</ScaleCrop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Affinity Services Limited</dc:title>
  <dc:creator>Kate Padfield;OpenTBS 1.12.1</dc:creator>
  <cp:lastModifiedBy>Rochelle White</cp:lastModifiedBy>
  <cp:revision>2</cp:revision>
  <dcterms:created xsi:type="dcterms:W3CDTF">2026-08-04T21:01:00Z</dcterms:created>
  <dcterms:modified xsi:type="dcterms:W3CDTF">2026-08-04T21:01:00Z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25.2.3.2 (X86_64) / LibreOffice Community</vt:lpwstr>
  </property>
  <property fmtid="{D5CDD505-2E9C-101B-9397-08002B2CF9AE}" pid="6" name="LastSaved">
    <vt:filetime>2025-09-20T00:00:00Z</vt:filetime>
  </property>
</Properties>
</file>