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56C8AA" w14:textId="6931E29D" w:rsidR="00B0572F" w:rsidRPr="00B0572F" w:rsidRDefault="00B0572F" w:rsidP="3895A87D">
      <w:pPr>
        <w:jc w:val="both"/>
      </w:pPr>
    </w:p>
    <w:p w14:paraId="5C5CEC03" w14:textId="4FB7F197" w:rsidR="003F29ED" w:rsidRDefault="00B0572F" w:rsidP="00B0572F">
      <w:pPr>
        <w:tabs>
          <w:tab w:val="left" w:pos="3969"/>
        </w:tabs>
        <w:rPr>
          <w:rFonts w:ascii="Calibri" w:hAnsi="Calibri"/>
          <w:sz w:val="24"/>
          <w:szCs w:val="24"/>
        </w:rPr>
      </w:pPr>
      <w:r w:rsidRPr="00B0572F">
        <w:rPr>
          <w:rFonts w:ascii="Calibri" w:hAnsi="Calibri"/>
          <w:b/>
          <w:sz w:val="24"/>
          <w:szCs w:val="24"/>
        </w:rPr>
        <w:t>POSITION TITLE:</w:t>
      </w:r>
      <w:r w:rsidRPr="00B0572F">
        <w:rPr>
          <w:rFonts w:ascii="Calibri" w:hAnsi="Calibri"/>
          <w:sz w:val="24"/>
          <w:szCs w:val="24"/>
        </w:rPr>
        <w:tab/>
      </w:r>
      <w:r w:rsidR="000C65F5" w:rsidRPr="000C65F5">
        <w:rPr>
          <w:rFonts w:ascii="Calibri" w:hAnsi="Calibri"/>
          <w:sz w:val="24"/>
          <w:szCs w:val="24"/>
        </w:rPr>
        <w:t>Veterinary Nurse</w:t>
      </w:r>
      <w:r w:rsidR="00917472">
        <w:rPr>
          <w:rFonts w:ascii="Calibri" w:hAnsi="Calibri"/>
          <w:sz w:val="24"/>
          <w:szCs w:val="24"/>
        </w:rPr>
        <w:t xml:space="preserve"> &amp; Anim</w:t>
      </w:r>
      <w:r w:rsidR="00BC1E29">
        <w:rPr>
          <w:rFonts w:ascii="Calibri" w:hAnsi="Calibri"/>
          <w:sz w:val="24"/>
          <w:szCs w:val="24"/>
        </w:rPr>
        <w:t>a</w:t>
      </w:r>
      <w:r w:rsidR="00917472">
        <w:rPr>
          <w:rFonts w:ascii="Calibri" w:hAnsi="Calibri"/>
          <w:sz w:val="24"/>
          <w:szCs w:val="24"/>
        </w:rPr>
        <w:t xml:space="preserve">l Attendant </w:t>
      </w:r>
    </w:p>
    <w:p w14:paraId="73D70927" w14:textId="77777777" w:rsidR="000C65F5" w:rsidRPr="00B0572F" w:rsidRDefault="000C65F5" w:rsidP="00B0572F">
      <w:pPr>
        <w:tabs>
          <w:tab w:val="left" w:pos="3969"/>
        </w:tabs>
        <w:rPr>
          <w:rFonts w:ascii="Calibri" w:hAnsi="Calibri"/>
          <w:sz w:val="24"/>
          <w:szCs w:val="24"/>
        </w:rPr>
      </w:pPr>
    </w:p>
    <w:p w14:paraId="25A7837D" w14:textId="23DFCF7E" w:rsidR="00B0572F" w:rsidRPr="00B0572F" w:rsidRDefault="00B0572F" w:rsidP="45B9E46B">
      <w:pPr>
        <w:tabs>
          <w:tab w:val="left" w:pos="3969"/>
        </w:tabs>
        <w:jc w:val="both"/>
        <w:rPr>
          <w:rFonts w:ascii="Calibri" w:hAnsi="Calibri"/>
          <w:b/>
          <w:bCs/>
          <w:sz w:val="24"/>
          <w:szCs w:val="24"/>
        </w:rPr>
      </w:pPr>
      <w:r w:rsidRPr="45B9E46B">
        <w:rPr>
          <w:rFonts w:ascii="Calibri" w:hAnsi="Calibri"/>
          <w:b/>
          <w:bCs/>
          <w:sz w:val="24"/>
          <w:szCs w:val="24"/>
        </w:rPr>
        <w:t>LOCATION:</w:t>
      </w:r>
      <w:r w:rsidR="004750E3">
        <w:tab/>
      </w:r>
      <w:r w:rsidR="00E370B0">
        <w:rPr>
          <w:rFonts w:ascii="Calibri" w:hAnsi="Calibri"/>
          <w:sz w:val="24"/>
          <w:szCs w:val="24"/>
        </w:rPr>
        <w:t xml:space="preserve">Levin </w:t>
      </w:r>
      <w:proofErr w:type="spellStart"/>
      <w:r w:rsidR="00E370B0">
        <w:rPr>
          <w:rFonts w:ascii="Calibri" w:hAnsi="Calibri"/>
          <w:sz w:val="24"/>
          <w:szCs w:val="24"/>
        </w:rPr>
        <w:t>Center</w:t>
      </w:r>
      <w:proofErr w:type="spellEnd"/>
      <w:r w:rsidR="00E370B0">
        <w:rPr>
          <w:rFonts w:ascii="Calibri" w:hAnsi="Calibri"/>
          <w:sz w:val="24"/>
          <w:szCs w:val="24"/>
        </w:rPr>
        <w:t xml:space="preserve"> </w:t>
      </w:r>
    </w:p>
    <w:p w14:paraId="64911636" w14:textId="35EE0140" w:rsidR="45B9E46B" w:rsidRDefault="45B9E46B" w:rsidP="45B9E46B">
      <w:pPr>
        <w:tabs>
          <w:tab w:val="left" w:pos="3969"/>
        </w:tabs>
        <w:jc w:val="both"/>
        <w:rPr>
          <w:rFonts w:ascii="Calibri" w:hAnsi="Calibri"/>
          <w:b/>
          <w:bCs/>
          <w:sz w:val="24"/>
          <w:szCs w:val="24"/>
        </w:rPr>
      </w:pPr>
    </w:p>
    <w:p w14:paraId="266C28BB" w14:textId="664C60B8" w:rsidR="00B0572F" w:rsidRPr="00645EDD" w:rsidRDefault="00B0572F" w:rsidP="00B0572F">
      <w:pPr>
        <w:tabs>
          <w:tab w:val="left" w:pos="3969"/>
        </w:tabs>
        <w:ind w:left="3969" w:right="-138" w:hanging="3969"/>
        <w:jc w:val="both"/>
        <w:rPr>
          <w:rFonts w:ascii="Calibri" w:hAnsi="Calibri"/>
          <w:sz w:val="24"/>
          <w:szCs w:val="24"/>
        </w:rPr>
      </w:pPr>
      <w:r w:rsidRPr="45B9E46B">
        <w:rPr>
          <w:rFonts w:ascii="Calibri" w:hAnsi="Calibri"/>
          <w:b/>
          <w:bCs/>
          <w:sz w:val="24"/>
          <w:szCs w:val="24"/>
        </w:rPr>
        <w:t>REPORTS TO:</w:t>
      </w:r>
      <w:r>
        <w:tab/>
      </w:r>
      <w:r w:rsidR="00770DD9" w:rsidRPr="00770DD9">
        <w:rPr>
          <w:rFonts w:ascii="Calibri" w:hAnsi="Calibri"/>
          <w:sz w:val="24"/>
          <w:szCs w:val="24"/>
        </w:rPr>
        <w:t>as per employment agreement</w:t>
      </w:r>
    </w:p>
    <w:p w14:paraId="1E634B01" w14:textId="77777777" w:rsidR="00B0572F" w:rsidRPr="00B0572F" w:rsidRDefault="00B0572F" w:rsidP="00B0572F">
      <w:pPr>
        <w:tabs>
          <w:tab w:val="left" w:pos="3969"/>
        </w:tabs>
        <w:jc w:val="both"/>
        <w:rPr>
          <w:rFonts w:ascii="Calibri" w:hAnsi="Calibri"/>
          <w:b/>
          <w:sz w:val="24"/>
          <w:szCs w:val="24"/>
        </w:rPr>
      </w:pPr>
    </w:p>
    <w:p w14:paraId="62411A43" w14:textId="77777777" w:rsidR="00686DF6" w:rsidRPr="00B0572F" w:rsidRDefault="007E1256" w:rsidP="00686DF6">
      <w:pPr>
        <w:tabs>
          <w:tab w:val="left" w:pos="3969"/>
        </w:tabs>
        <w:jc w:val="both"/>
        <w:rPr>
          <w:rFonts w:ascii="Calibri" w:hAnsi="Calibri"/>
          <w:sz w:val="24"/>
          <w:szCs w:val="24"/>
        </w:rPr>
      </w:pPr>
      <w:r>
        <w:rPr>
          <w:rFonts w:ascii="Calibri" w:hAnsi="Calibri"/>
          <w:b/>
          <w:sz w:val="24"/>
          <w:szCs w:val="24"/>
        </w:rPr>
        <w:t>DIRECT REPORTS</w:t>
      </w:r>
      <w:r w:rsidR="00B0572F" w:rsidRPr="00B0572F">
        <w:rPr>
          <w:rFonts w:ascii="Calibri" w:hAnsi="Calibri"/>
          <w:b/>
          <w:sz w:val="24"/>
          <w:szCs w:val="24"/>
        </w:rPr>
        <w:t>:</w:t>
      </w:r>
      <w:r w:rsidR="00506A14">
        <w:rPr>
          <w:rFonts w:ascii="Calibri" w:hAnsi="Calibri"/>
          <w:b/>
          <w:sz w:val="24"/>
          <w:szCs w:val="24"/>
        </w:rPr>
        <w:tab/>
      </w:r>
      <w:r w:rsidR="00686DF6">
        <w:rPr>
          <w:rFonts w:ascii="Calibri" w:hAnsi="Calibri"/>
          <w:sz w:val="24"/>
          <w:szCs w:val="24"/>
        </w:rPr>
        <w:t>N/A</w:t>
      </w:r>
    </w:p>
    <w:p w14:paraId="76995F51" w14:textId="77777777" w:rsidR="00B0572F" w:rsidRPr="00B0572F" w:rsidRDefault="00B0572F" w:rsidP="00B0572F">
      <w:pPr>
        <w:tabs>
          <w:tab w:val="left" w:pos="3969"/>
        </w:tabs>
        <w:jc w:val="both"/>
        <w:rPr>
          <w:rFonts w:ascii="Calibri" w:hAnsi="Calibri"/>
          <w:sz w:val="24"/>
          <w:szCs w:val="24"/>
        </w:rPr>
      </w:pPr>
      <w:r w:rsidRPr="00B0572F">
        <w:rPr>
          <w:rFonts w:ascii="Calibri" w:hAnsi="Calibri"/>
          <w:sz w:val="24"/>
          <w:szCs w:val="24"/>
        </w:rPr>
        <w:tab/>
      </w:r>
    </w:p>
    <w:p w14:paraId="74EAA49A" w14:textId="77777777" w:rsidR="00B0572F" w:rsidRPr="00B0572F" w:rsidRDefault="00B0572F" w:rsidP="00CF54BA">
      <w:pPr>
        <w:pStyle w:val="BodyTextIndent3"/>
        <w:ind w:left="0"/>
        <w:rPr>
          <w:rFonts w:ascii="Calibri" w:hAnsi="Calibri"/>
          <w:szCs w:val="24"/>
        </w:rPr>
      </w:pPr>
    </w:p>
    <w:p w14:paraId="68B9A3A6" w14:textId="77777777" w:rsidR="00B0572F" w:rsidRPr="00B0572F" w:rsidRDefault="00B0572F" w:rsidP="00B0572F">
      <w:pPr>
        <w:spacing w:after="120"/>
        <w:jc w:val="both"/>
        <w:rPr>
          <w:rFonts w:ascii="Calibri" w:hAnsi="Calibri"/>
          <w:b/>
          <w:sz w:val="24"/>
          <w:szCs w:val="24"/>
        </w:rPr>
      </w:pPr>
      <w:r w:rsidRPr="00B0572F">
        <w:rPr>
          <w:rFonts w:ascii="Calibri" w:hAnsi="Calibri"/>
          <w:b/>
          <w:sz w:val="24"/>
          <w:szCs w:val="24"/>
        </w:rPr>
        <w:t>PURPOSE:</w:t>
      </w:r>
    </w:p>
    <w:p w14:paraId="34C81350" w14:textId="77777777" w:rsidR="00B0572F" w:rsidRPr="003F29ED" w:rsidRDefault="00BA2697" w:rsidP="00AA7FCC">
      <w:pPr>
        <w:pStyle w:val="Footer"/>
        <w:tabs>
          <w:tab w:val="clear" w:pos="4153"/>
          <w:tab w:val="clear" w:pos="8306"/>
        </w:tabs>
        <w:jc w:val="both"/>
        <w:rPr>
          <w:rFonts w:ascii="Calibri" w:hAnsi="Calibri"/>
          <w:sz w:val="22"/>
          <w:szCs w:val="22"/>
        </w:rPr>
      </w:pPr>
      <w:r>
        <w:rPr>
          <w:rFonts w:ascii="Calibri" w:hAnsi="Calibri"/>
          <w:sz w:val="22"/>
          <w:szCs w:val="22"/>
        </w:rPr>
        <w:t xml:space="preserve">Ensures that all animals </w:t>
      </w:r>
      <w:r w:rsidR="00E40B2F">
        <w:rPr>
          <w:rFonts w:ascii="Calibri" w:hAnsi="Calibri"/>
          <w:sz w:val="22"/>
          <w:szCs w:val="22"/>
        </w:rPr>
        <w:t xml:space="preserve">under the care of the </w:t>
      </w:r>
      <w:r w:rsidR="00977E96">
        <w:rPr>
          <w:rFonts w:ascii="Calibri" w:hAnsi="Calibri"/>
          <w:sz w:val="22"/>
          <w:szCs w:val="22"/>
        </w:rPr>
        <w:t>SPCA</w:t>
      </w:r>
      <w:r w:rsidR="00E40B2F">
        <w:rPr>
          <w:rFonts w:ascii="Calibri" w:hAnsi="Calibri"/>
          <w:sz w:val="22"/>
          <w:szCs w:val="22"/>
        </w:rPr>
        <w:t xml:space="preserve"> </w:t>
      </w:r>
      <w:r>
        <w:rPr>
          <w:rFonts w:ascii="Calibri" w:hAnsi="Calibri"/>
          <w:sz w:val="22"/>
          <w:szCs w:val="22"/>
        </w:rPr>
        <w:t xml:space="preserve">are treated and cared for to the highest standards by </w:t>
      </w:r>
      <w:r w:rsidR="00754D4E">
        <w:rPr>
          <w:rFonts w:ascii="Calibri" w:hAnsi="Calibri"/>
          <w:sz w:val="22"/>
          <w:szCs w:val="22"/>
        </w:rPr>
        <w:t xml:space="preserve">providing </w:t>
      </w:r>
      <w:r w:rsidR="00E40B2F">
        <w:rPr>
          <w:rFonts w:ascii="Calibri" w:hAnsi="Calibri"/>
          <w:sz w:val="22"/>
          <w:szCs w:val="22"/>
        </w:rPr>
        <w:t xml:space="preserve">effective and efficient </w:t>
      </w:r>
      <w:r w:rsidR="004B2A09">
        <w:rPr>
          <w:rFonts w:ascii="Calibri" w:hAnsi="Calibri"/>
          <w:sz w:val="22"/>
          <w:szCs w:val="22"/>
        </w:rPr>
        <w:t xml:space="preserve">vet </w:t>
      </w:r>
      <w:r w:rsidR="00E40B2F">
        <w:rPr>
          <w:rFonts w:ascii="Calibri" w:hAnsi="Calibri"/>
          <w:sz w:val="22"/>
          <w:szCs w:val="22"/>
        </w:rPr>
        <w:t>nursing practice.</w:t>
      </w:r>
    </w:p>
    <w:p w14:paraId="7A99AF23" w14:textId="77777777" w:rsidR="00A449F6" w:rsidRDefault="00A449F6" w:rsidP="00AA7FCC">
      <w:pPr>
        <w:pStyle w:val="Footer"/>
        <w:tabs>
          <w:tab w:val="left" w:pos="720"/>
        </w:tabs>
        <w:jc w:val="both"/>
        <w:rPr>
          <w:rFonts w:ascii="Calibri" w:hAnsi="Calibri"/>
          <w:sz w:val="22"/>
          <w:szCs w:val="22"/>
        </w:rPr>
      </w:pPr>
    </w:p>
    <w:p w14:paraId="74E0D210" w14:textId="77777777" w:rsidR="00A449F6" w:rsidRDefault="00A449F6" w:rsidP="00AA7FCC">
      <w:pPr>
        <w:pStyle w:val="Footer"/>
        <w:tabs>
          <w:tab w:val="left" w:pos="720"/>
        </w:tabs>
        <w:jc w:val="both"/>
        <w:rPr>
          <w:rFonts w:ascii="Calibri" w:hAnsi="Calibri"/>
          <w:sz w:val="22"/>
          <w:szCs w:val="22"/>
        </w:rPr>
      </w:pPr>
      <w:r>
        <w:rPr>
          <w:rFonts w:ascii="Calibri" w:hAnsi="Calibri"/>
          <w:sz w:val="22"/>
          <w:szCs w:val="22"/>
        </w:rPr>
        <w:t xml:space="preserve">Provides services that that are consistent with the 5 freedoms and promote animal welfare for all animals are the care of the </w:t>
      </w:r>
      <w:r w:rsidR="00977E96">
        <w:rPr>
          <w:rFonts w:ascii="Calibri" w:hAnsi="Calibri"/>
          <w:sz w:val="22"/>
          <w:szCs w:val="22"/>
        </w:rPr>
        <w:t>SPCA</w:t>
      </w:r>
      <w:r>
        <w:rPr>
          <w:rFonts w:ascii="Calibri" w:hAnsi="Calibri"/>
          <w:sz w:val="22"/>
          <w:szCs w:val="22"/>
        </w:rPr>
        <w:t>.</w:t>
      </w:r>
    </w:p>
    <w:p w14:paraId="6FE7B5DB" w14:textId="77777777" w:rsidR="00B0572F" w:rsidRPr="00B0572F" w:rsidRDefault="00B0572F" w:rsidP="00AA7FCC">
      <w:pPr>
        <w:pStyle w:val="Footer"/>
        <w:tabs>
          <w:tab w:val="clear" w:pos="4153"/>
          <w:tab w:val="clear" w:pos="8306"/>
        </w:tabs>
        <w:jc w:val="both"/>
        <w:rPr>
          <w:rFonts w:ascii="Calibri" w:hAnsi="Calibri"/>
          <w:b/>
          <w:kern w:val="28"/>
        </w:rPr>
      </w:pPr>
    </w:p>
    <w:p w14:paraId="2738911D" w14:textId="77777777" w:rsidR="00754D4E" w:rsidRDefault="00754D4E" w:rsidP="00AA7FCC">
      <w:pPr>
        <w:pStyle w:val="Footer"/>
        <w:tabs>
          <w:tab w:val="clear" w:pos="4153"/>
          <w:tab w:val="clear" w:pos="8306"/>
        </w:tabs>
        <w:jc w:val="both"/>
        <w:rPr>
          <w:rFonts w:ascii="Calibri" w:hAnsi="Calibri"/>
          <w:sz w:val="22"/>
          <w:szCs w:val="22"/>
        </w:rPr>
      </w:pPr>
      <w:r>
        <w:rPr>
          <w:rFonts w:ascii="Calibri" w:hAnsi="Calibri"/>
          <w:sz w:val="22"/>
          <w:szCs w:val="22"/>
        </w:rPr>
        <w:t>Ensure</w:t>
      </w:r>
      <w:r w:rsidR="00E40B2F">
        <w:rPr>
          <w:rFonts w:ascii="Calibri" w:hAnsi="Calibri"/>
          <w:sz w:val="22"/>
          <w:szCs w:val="22"/>
        </w:rPr>
        <w:t>s</w:t>
      </w:r>
      <w:r>
        <w:rPr>
          <w:rFonts w:ascii="Calibri" w:hAnsi="Calibri"/>
          <w:sz w:val="22"/>
          <w:szCs w:val="22"/>
        </w:rPr>
        <w:t xml:space="preserve"> that all visitor interactions at the </w:t>
      </w:r>
      <w:r w:rsidR="00977E96">
        <w:rPr>
          <w:rFonts w:ascii="Calibri" w:hAnsi="Calibri"/>
          <w:sz w:val="22"/>
          <w:szCs w:val="22"/>
        </w:rPr>
        <w:t>SPCA</w:t>
      </w:r>
      <w:r>
        <w:rPr>
          <w:rFonts w:ascii="Calibri" w:hAnsi="Calibri"/>
          <w:sz w:val="22"/>
          <w:szCs w:val="22"/>
        </w:rPr>
        <w:t xml:space="preserve"> </w:t>
      </w:r>
      <w:r w:rsidR="004750E3">
        <w:rPr>
          <w:rFonts w:ascii="Calibri" w:hAnsi="Calibri"/>
          <w:sz w:val="22"/>
          <w:szCs w:val="22"/>
        </w:rPr>
        <w:t>centre</w:t>
      </w:r>
      <w:r>
        <w:rPr>
          <w:rFonts w:ascii="Calibri" w:hAnsi="Calibri"/>
          <w:sz w:val="22"/>
          <w:szCs w:val="22"/>
        </w:rPr>
        <w:t xml:space="preserve"> are positive and </w:t>
      </w:r>
      <w:r w:rsidR="00E40B2F">
        <w:rPr>
          <w:rFonts w:ascii="Calibri" w:hAnsi="Calibri"/>
          <w:sz w:val="22"/>
          <w:szCs w:val="22"/>
        </w:rPr>
        <w:t>professional and encourage</w:t>
      </w:r>
      <w:r>
        <w:rPr>
          <w:rFonts w:ascii="Calibri" w:hAnsi="Calibri"/>
          <w:sz w:val="22"/>
          <w:szCs w:val="22"/>
        </w:rPr>
        <w:t xml:space="preserve"> customers to engage with and support the organisation on an on-going basis.</w:t>
      </w:r>
    </w:p>
    <w:p w14:paraId="6097571B" w14:textId="77777777" w:rsidR="00547D59" w:rsidRDefault="00547D59" w:rsidP="00AA7FCC">
      <w:pPr>
        <w:pStyle w:val="Footer"/>
        <w:tabs>
          <w:tab w:val="clear" w:pos="4153"/>
          <w:tab w:val="clear" w:pos="8306"/>
        </w:tabs>
        <w:jc w:val="both"/>
        <w:rPr>
          <w:rFonts w:ascii="Calibri" w:hAnsi="Calibri"/>
          <w:sz w:val="22"/>
          <w:szCs w:val="22"/>
        </w:rPr>
      </w:pPr>
    </w:p>
    <w:p w14:paraId="6ECAE129" w14:textId="71ACB221" w:rsidR="00547D59" w:rsidRPr="003F29ED" w:rsidRDefault="00547D59" w:rsidP="00AA7FCC">
      <w:pPr>
        <w:pStyle w:val="Footer"/>
        <w:tabs>
          <w:tab w:val="clear" w:pos="4153"/>
          <w:tab w:val="clear" w:pos="8306"/>
        </w:tabs>
        <w:jc w:val="both"/>
        <w:rPr>
          <w:rFonts w:ascii="Calibri" w:hAnsi="Calibri"/>
          <w:sz w:val="22"/>
          <w:szCs w:val="22"/>
        </w:rPr>
      </w:pPr>
      <w:r>
        <w:rPr>
          <w:rStyle w:val="normaltextrun"/>
          <w:rFonts w:ascii="Calibri" w:hAnsi="Calibri" w:cs="Calibri"/>
          <w:color w:val="000000"/>
          <w:sz w:val="22"/>
          <w:szCs w:val="22"/>
          <w:shd w:val="clear" w:color="auto" w:fill="FFFFFF"/>
          <w:lang w:val="en-US"/>
        </w:rPr>
        <w:t>Responsible for ensuring the physical health and behavioral needs of any animals in their care are met to a high standard, in accordance with SPCA’s Policies and Procedures and the Animal Welfare Act 1999.</w:t>
      </w:r>
      <w:r>
        <w:rPr>
          <w:rStyle w:val="eop"/>
          <w:rFonts w:ascii="Calibri" w:hAnsi="Calibri" w:cs="Calibri"/>
          <w:color w:val="000000"/>
          <w:sz w:val="22"/>
          <w:szCs w:val="22"/>
          <w:shd w:val="clear" w:color="auto" w:fill="FFFFFF"/>
        </w:rPr>
        <w:t> </w:t>
      </w:r>
    </w:p>
    <w:p w14:paraId="4023D76F" w14:textId="77777777" w:rsidR="00B0572F" w:rsidRPr="00B0572F" w:rsidRDefault="00B0572F" w:rsidP="00B0572F">
      <w:pPr>
        <w:jc w:val="both"/>
        <w:rPr>
          <w:rFonts w:ascii="Calibri" w:hAnsi="Calibri"/>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B0572F" w:rsidRPr="00703BE2" w14:paraId="5BEA62FB" w14:textId="77777777" w:rsidTr="00473DE6">
        <w:tc>
          <w:tcPr>
            <w:tcW w:w="4111" w:type="dxa"/>
          </w:tcPr>
          <w:p w14:paraId="3A0C8542" w14:textId="77777777" w:rsidR="00B0572F" w:rsidRPr="00703BE2" w:rsidRDefault="00B0572F" w:rsidP="00AF13CC">
            <w:pPr>
              <w:pStyle w:val="BodyTextIndent2"/>
              <w:spacing w:after="120"/>
              <w:ind w:left="360"/>
              <w:rPr>
                <w:rFonts w:ascii="Calibri" w:hAnsi="Calibri" w:cs="Calibri"/>
                <w:b/>
                <w:sz w:val="22"/>
                <w:szCs w:val="22"/>
              </w:rPr>
            </w:pPr>
            <w:r w:rsidRPr="00703BE2">
              <w:rPr>
                <w:rFonts w:ascii="Calibri" w:hAnsi="Calibri" w:cs="Calibri"/>
                <w:b/>
                <w:sz w:val="22"/>
                <w:szCs w:val="22"/>
              </w:rPr>
              <w:t>KEY ACCOUNTABILITIES:</w:t>
            </w:r>
          </w:p>
        </w:tc>
        <w:tc>
          <w:tcPr>
            <w:tcW w:w="5103" w:type="dxa"/>
          </w:tcPr>
          <w:p w14:paraId="0D60F6D8" w14:textId="77777777" w:rsidR="00B0572F" w:rsidRPr="00703BE2" w:rsidRDefault="00B0572F" w:rsidP="00977E96">
            <w:pPr>
              <w:pStyle w:val="BodyTextIndent2"/>
              <w:spacing w:after="120"/>
              <w:ind w:left="0"/>
              <w:rPr>
                <w:rFonts w:ascii="Calibri" w:hAnsi="Calibri" w:cs="Calibri"/>
                <w:b/>
                <w:sz w:val="22"/>
                <w:szCs w:val="22"/>
              </w:rPr>
            </w:pPr>
            <w:r w:rsidRPr="00703BE2">
              <w:rPr>
                <w:rFonts w:ascii="Calibri" w:hAnsi="Calibri" w:cs="Calibri"/>
                <w:b/>
                <w:sz w:val="22"/>
                <w:szCs w:val="22"/>
              </w:rPr>
              <w:t xml:space="preserve">KEY </w:t>
            </w:r>
            <w:r w:rsidR="00977E96">
              <w:rPr>
                <w:rFonts w:ascii="Calibri" w:hAnsi="Calibri" w:cs="Calibri"/>
                <w:b/>
                <w:sz w:val="22"/>
                <w:szCs w:val="22"/>
              </w:rPr>
              <w:t>RESPONSIBILITIES:</w:t>
            </w:r>
          </w:p>
        </w:tc>
      </w:tr>
      <w:tr w:rsidR="00AA7FCC" w:rsidRPr="00703BE2" w14:paraId="7460BC28" w14:textId="77777777" w:rsidTr="00473DE6">
        <w:tc>
          <w:tcPr>
            <w:tcW w:w="4111" w:type="dxa"/>
          </w:tcPr>
          <w:p w14:paraId="49E41EF6" w14:textId="287AD14F" w:rsidR="00AA7FCC" w:rsidRPr="00AA7FCC" w:rsidRDefault="00AA7FCC" w:rsidP="00B441CC">
            <w:pPr>
              <w:pStyle w:val="BodyTextIndent2"/>
              <w:numPr>
                <w:ilvl w:val="0"/>
                <w:numId w:val="6"/>
              </w:numPr>
              <w:suppressAutoHyphens w:val="0"/>
              <w:spacing w:after="120"/>
              <w:jc w:val="left"/>
              <w:rPr>
                <w:rFonts w:ascii="Calibri" w:hAnsi="Calibri" w:cs="Calibri"/>
                <w:sz w:val="22"/>
                <w:szCs w:val="22"/>
              </w:rPr>
            </w:pPr>
            <w:r>
              <w:rPr>
                <w:rFonts w:ascii="Calibri" w:hAnsi="Calibri" w:cs="Calibri"/>
                <w:sz w:val="22"/>
                <w:szCs w:val="22"/>
              </w:rPr>
              <w:t>Actively participates as a member of the</w:t>
            </w:r>
            <w:r w:rsidRPr="006F5302">
              <w:rPr>
                <w:rFonts w:ascii="Calibri" w:hAnsi="Calibri" w:cs="Calibri"/>
                <w:sz w:val="22"/>
                <w:szCs w:val="22"/>
              </w:rPr>
              <w:t xml:space="preserve"> </w:t>
            </w:r>
            <w:r w:rsidR="00860B10">
              <w:rPr>
                <w:rFonts w:ascii="Calibri" w:hAnsi="Calibri" w:cs="Calibri"/>
                <w:sz w:val="22"/>
                <w:szCs w:val="22"/>
              </w:rPr>
              <w:t>Vet</w:t>
            </w:r>
            <w:r w:rsidR="00410482">
              <w:rPr>
                <w:rFonts w:ascii="Calibri" w:hAnsi="Calibri" w:cs="Calibri"/>
                <w:sz w:val="22"/>
                <w:szCs w:val="22"/>
              </w:rPr>
              <w:t xml:space="preserve"> </w:t>
            </w:r>
            <w:r>
              <w:rPr>
                <w:rFonts w:ascii="Calibri" w:hAnsi="Calibri" w:cs="Calibri"/>
                <w:sz w:val="22"/>
                <w:szCs w:val="22"/>
              </w:rPr>
              <w:t>Team</w:t>
            </w:r>
            <w:r w:rsidRPr="006F5302">
              <w:rPr>
                <w:rFonts w:ascii="Calibri" w:hAnsi="Calibri" w:cs="Calibri"/>
                <w:sz w:val="22"/>
                <w:szCs w:val="22"/>
              </w:rPr>
              <w:t xml:space="preserve"> to ensure that all functions are completed professionally and consistent with </w:t>
            </w:r>
            <w:r w:rsidR="00977E96">
              <w:rPr>
                <w:rFonts w:ascii="Calibri" w:hAnsi="Calibri" w:cs="Calibri"/>
                <w:sz w:val="22"/>
                <w:szCs w:val="22"/>
              </w:rPr>
              <w:t>SPCA</w:t>
            </w:r>
            <w:r w:rsidRPr="006F5302">
              <w:rPr>
                <w:rFonts w:ascii="Calibri" w:hAnsi="Calibri" w:cs="Calibri"/>
                <w:sz w:val="22"/>
                <w:szCs w:val="22"/>
              </w:rPr>
              <w:t xml:space="preserve"> policies and procedures.</w:t>
            </w:r>
          </w:p>
        </w:tc>
        <w:tc>
          <w:tcPr>
            <w:tcW w:w="5103" w:type="dxa"/>
          </w:tcPr>
          <w:p w14:paraId="4F848CCC" w14:textId="77777777" w:rsidR="00AA7FCC" w:rsidRPr="00703BE2" w:rsidRDefault="00AA7FCC" w:rsidP="00AA7FCC">
            <w:pPr>
              <w:numPr>
                <w:ilvl w:val="0"/>
                <w:numId w:val="11"/>
              </w:numPr>
              <w:suppressAutoHyphens w:val="0"/>
              <w:rPr>
                <w:rFonts w:ascii="Calibri" w:hAnsi="Calibri" w:cs="Calibri"/>
                <w:sz w:val="22"/>
                <w:szCs w:val="22"/>
              </w:rPr>
            </w:pPr>
            <w:r w:rsidRPr="00703BE2">
              <w:rPr>
                <w:rFonts w:ascii="Calibri" w:hAnsi="Calibri" w:cs="Calibri"/>
                <w:sz w:val="22"/>
                <w:szCs w:val="22"/>
              </w:rPr>
              <w:t xml:space="preserve">Ensures that animals are treated and cared for to the highest standards </w:t>
            </w:r>
            <w:r>
              <w:rPr>
                <w:rFonts w:ascii="Calibri" w:hAnsi="Calibri" w:cs="Calibri"/>
                <w:sz w:val="22"/>
                <w:szCs w:val="22"/>
              </w:rPr>
              <w:t xml:space="preserve">of </w:t>
            </w:r>
            <w:r w:rsidRPr="00703BE2">
              <w:rPr>
                <w:rFonts w:ascii="Calibri" w:hAnsi="Calibri" w:cs="Calibri"/>
                <w:sz w:val="22"/>
                <w:szCs w:val="22"/>
              </w:rPr>
              <w:t>performance.</w:t>
            </w:r>
          </w:p>
          <w:p w14:paraId="2B1A4840" w14:textId="20056BAB" w:rsidR="00AA7FCC" w:rsidRPr="006F5302" w:rsidRDefault="00AA7FCC" w:rsidP="00AA7FCC">
            <w:pPr>
              <w:numPr>
                <w:ilvl w:val="0"/>
                <w:numId w:val="11"/>
              </w:numPr>
              <w:suppressAutoHyphens w:val="0"/>
              <w:ind w:left="357" w:hanging="357"/>
              <w:rPr>
                <w:rFonts w:ascii="Calibri" w:hAnsi="Calibri" w:cs="Calibri"/>
                <w:sz w:val="22"/>
                <w:szCs w:val="22"/>
              </w:rPr>
            </w:pPr>
            <w:r>
              <w:rPr>
                <w:rFonts w:ascii="Calibri" w:hAnsi="Calibri" w:cs="Calibri"/>
                <w:sz w:val="22"/>
                <w:szCs w:val="22"/>
              </w:rPr>
              <w:t>Participates as</w:t>
            </w:r>
            <w:r w:rsidRPr="006F5302">
              <w:rPr>
                <w:rFonts w:ascii="Calibri" w:hAnsi="Calibri" w:cs="Calibri"/>
                <w:sz w:val="22"/>
                <w:szCs w:val="22"/>
              </w:rPr>
              <w:t xml:space="preserve"> a high performing team</w:t>
            </w:r>
            <w:r>
              <w:rPr>
                <w:rFonts w:ascii="Calibri" w:hAnsi="Calibri" w:cs="Calibri"/>
                <w:sz w:val="22"/>
                <w:szCs w:val="22"/>
              </w:rPr>
              <w:t xml:space="preserve"> member</w:t>
            </w:r>
            <w:r w:rsidRPr="006F5302">
              <w:rPr>
                <w:rFonts w:ascii="Calibri" w:hAnsi="Calibri" w:cs="Calibri"/>
                <w:sz w:val="22"/>
                <w:szCs w:val="22"/>
              </w:rPr>
              <w:t xml:space="preserve">, </w:t>
            </w:r>
            <w:r w:rsidR="0093356A">
              <w:rPr>
                <w:rFonts w:ascii="Calibri" w:hAnsi="Calibri" w:cs="Calibri"/>
                <w:sz w:val="22"/>
                <w:szCs w:val="22"/>
              </w:rPr>
              <w:t>always adhering to SPCA policies and procedures</w:t>
            </w:r>
            <w:r>
              <w:rPr>
                <w:rFonts w:ascii="Calibri" w:hAnsi="Calibri" w:cs="Calibri"/>
                <w:sz w:val="22"/>
                <w:szCs w:val="22"/>
              </w:rPr>
              <w:t>.</w:t>
            </w:r>
          </w:p>
          <w:p w14:paraId="2A52866F" w14:textId="77777777" w:rsidR="00AA7FCC" w:rsidRDefault="00AA7FCC" w:rsidP="00AA7FCC">
            <w:pPr>
              <w:numPr>
                <w:ilvl w:val="0"/>
                <w:numId w:val="11"/>
              </w:numPr>
              <w:suppressAutoHyphens w:val="0"/>
              <w:ind w:left="357" w:hanging="357"/>
              <w:rPr>
                <w:rFonts w:ascii="Calibri" w:hAnsi="Calibri" w:cs="Calibri"/>
                <w:sz w:val="22"/>
                <w:szCs w:val="22"/>
              </w:rPr>
            </w:pPr>
            <w:r>
              <w:rPr>
                <w:rFonts w:ascii="Calibri" w:hAnsi="Calibri" w:cs="Calibri"/>
                <w:sz w:val="22"/>
                <w:szCs w:val="22"/>
              </w:rPr>
              <w:t xml:space="preserve">Attends regular </w:t>
            </w:r>
            <w:r w:rsidRPr="006F5302">
              <w:rPr>
                <w:rFonts w:ascii="Calibri" w:hAnsi="Calibri" w:cs="Calibri"/>
                <w:sz w:val="22"/>
                <w:szCs w:val="22"/>
              </w:rPr>
              <w:t xml:space="preserve">mentoring </w:t>
            </w:r>
            <w:r>
              <w:rPr>
                <w:rFonts w:ascii="Calibri" w:hAnsi="Calibri" w:cs="Calibri"/>
                <w:sz w:val="22"/>
                <w:szCs w:val="22"/>
              </w:rPr>
              <w:t>and training as requested by line manager</w:t>
            </w:r>
            <w:r w:rsidRPr="006F5302">
              <w:rPr>
                <w:rFonts w:ascii="Calibri" w:hAnsi="Calibri" w:cs="Calibri"/>
                <w:sz w:val="22"/>
                <w:szCs w:val="22"/>
              </w:rPr>
              <w:t>.</w:t>
            </w:r>
          </w:p>
          <w:p w14:paraId="3AFC193B" w14:textId="77777777" w:rsidR="00AA7FCC" w:rsidRPr="00AA7FCC" w:rsidRDefault="00AA7FCC" w:rsidP="00AA7FCC">
            <w:pPr>
              <w:numPr>
                <w:ilvl w:val="0"/>
                <w:numId w:val="11"/>
              </w:numPr>
              <w:suppressAutoHyphens w:val="0"/>
              <w:ind w:left="357" w:hanging="357"/>
              <w:rPr>
                <w:rFonts w:ascii="Calibri" w:hAnsi="Calibri" w:cs="Calibri"/>
                <w:sz w:val="22"/>
                <w:szCs w:val="22"/>
              </w:rPr>
            </w:pPr>
            <w:r w:rsidRPr="006F5302">
              <w:rPr>
                <w:rFonts w:ascii="Calibri" w:hAnsi="Calibri" w:cs="Calibri"/>
                <w:sz w:val="22"/>
                <w:szCs w:val="22"/>
              </w:rPr>
              <w:t xml:space="preserve">Communicates effectively with </w:t>
            </w:r>
            <w:r>
              <w:rPr>
                <w:rFonts w:ascii="Calibri" w:hAnsi="Calibri" w:cs="Calibri"/>
                <w:sz w:val="22"/>
                <w:szCs w:val="22"/>
              </w:rPr>
              <w:t xml:space="preserve">all </w:t>
            </w:r>
            <w:r w:rsidR="00977E96">
              <w:rPr>
                <w:rFonts w:ascii="Calibri" w:hAnsi="Calibri" w:cs="Calibri"/>
                <w:sz w:val="22"/>
                <w:szCs w:val="22"/>
              </w:rPr>
              <w:t>SPCA</w:t>
            </w:r>
            <w:r>
              <w:rPr>
                <w:rFonts w:ascii="Calibri" w:hAnsi="Calibri" w:cs="Calibri"/>
                <w:sz w:val="22"/>
                <w:szCs w:val="22"/>
              </w:rPr>
              <w:t xml:space="preserve"> </w:t>
            </w:r>
            <w:r w:rsidRPr="006F5302">
              <w:rPr>
                <w:rFonts w:ascii="Calibri" w:hAnsi="Calibri" w:cs="Calibri"/>
                <w:sz w:val="22"/>
                <w:szCs w:val="22"/>
              </w:rPr>
              <w:t xml:space="preserve">staff </w:t>
            </w:r>
            <w:r>
              <w:rPr>
                <w:rFonts w:ascii="Calibri" w:hAnsi="Calibri" w:cs="Calibri"/>
                <w:sz w:val="22"/>
                <w:szCs w:val="22"/>
              </w:rPr>
              <w:t>and volunteers</w:t>
            </w:r>
            <w:r w:rsidRPr="006F5302">
              <w:rPr>
                <w:rFonts w:ascii="Calibri" w:hAnsi="Calibri" w:cs="Calibri"/>
                <w:sz w:val="22"/>
                <w:szCs w:val="22"/>
              </w:rPr>
              <w:t xml:space="preserve"> </w:t>
            </w:r>
            <w:r>
              <w:rPr>
                <w:rFonts w:ascii="Calibri" w:hAnsi="Calibri" w:cs="Calibri"/>
                <w:sz w:val="22"/>
                <w:szCs w:val="22"/>
              </w:rPr>
              <w:t>ensuring</w:t>
            </w:r>
            <w:r w:rsidRPr="006F5302">
              <w:rPr>
                <w:rFonts w:ascii="Calibri" w:hAnsi="Calibri" w:cs="Calibri"/>
                <w:sz w:val="22"/>
                <w:szCs w:val="22"/>
              </w:rPr>
              <w:t xml:space="preserve"> animal we</w:t>
            </w:r>
            <w:r>
              <w:rPr>
                <w:rFonts w:ascii="Calibri" w:hAnsi="Calibri" w:cs="Calibri"/>
                <w:sz w:val="22"/>
                <w:szCs w:val="22"/>
              </w:rPr>
              <w:t xml:space="preserve">lfare standards are maintained </w:t>
            </w:r>
            <w:r w:rsidRPr="006F5302">
              <w:rPr>
                <w:rFonts w:ascii="Calibri" w:hAnsi="Calibri" w:cs="Calibri"/>
                <w:sz w:val="22"/>
                <w:szCs w:val="22"/>
              </w:rPr>
              <w:t xml:space="preserve">at the </w:t>
            </w:r>
            <w:r w:rsidR="00977E96">
              <w:rPr>
                <w:rFonts w:ascii="Calibri" w:hAnsi="Calibri" w:cs="Calibri"/>
                <w:sz w:val="22"/>
                <w:szCs w:val="22"/>
              </w:rPr>
              <w:t>SPCA</w:t>
            </w:r>
          </w:p>
        </w:tc>
      </w:tr>
      <w:tr w:rsidR="005706FC" w:rsidRPr="00703BE2" w14:paraId="74F76EA0" w14:textId="77777777" w:rsidTr="00473DE6">
        <w:tc>
          <w:tcPr>
            <w:tcW w:w="4111" w:type="dxa"/>
          </w:tcPr>
          <w:p w14:paraId="3E1F2E90" w14:textId="77777777" w:rsidR="00E40B2F" w:rsidRDefault="00E40B2F" w:rsidP="00E40B2F">
            <w:pPr>
              <w:pStyle w:val="BodyTextIndent2"/>
              <w:numPr>
                <w:ilvl w:val="0"/>
                <w:numId w:val="6"/>
              </w:numPr>
              <w:suppressAutoHyphens w:val="0"/>
              <w:spacing w:after="120"/>
              <w:jc w:val="left"/>
              <w:rPr>
                <w:rFonts w:ascii="Calibri" w:hAnsi="Calibri" w:cs="Calibri"/>
                <w:sz w:val="22"/>
                <w:szCs w:val="22"/>
              </w:rPr>
            </w:pPr>
            <w:r>
              <w:rPr>
                <w:rFonts w:ascii="Calibri" w:hAnsi="Calibri" w:cs="Calibri"/>
                <w:sz w:val="22"/>
                <w:szCs w:val="22"/>
              </w:rPr>
              <w:t>Ensures a high professional standard</w:t>
            </w:r>
            <w:r w:rsidR="00BA2697" w:rsidRPr="00703BE2">
              <w:rPr>
                <w:rFonts w:ascii="Calibri" w:hAnsi="Calibri" w:cs="Calibri"/>
                <w:sz w:val="22"/>
                <w:szCs w:val="22"/>
              </w:rPr>
              <w:t xml:space="preserve"> for all </w:t>
            </w:r>
            <w:r w:rsidR="00F3255C">
              <w:rPr>
                <w:rFonts w:ascii="Calibri" w:hAnsi="Calibri" w:cs="Calibri"/>
                <w:sz w:val="22"/>
                <w:szCs w:val="22"/>
              </w:rPr>
              <w:t xml:space="preserve">vet </w:t>
            </w:r>
            <w:r w:rsidR="00BA2697" w:rsidRPr="00703BE2">
              <w:rPr>
                <w:rFonts w:ascii="Calibri" w:hAnsi="Calibri" w:cs="Calibri"/>
                <w:sz w:val="22"/>
                <w:szCs w:val="22"/>
              </w:rPr>
              <w:t xml:space="preserve">nursing practices </w:t>
            </w:r>
            <w:r>
              <w:rPr>
                <w:rFonts w:ascii="Calibri" w:hAnsi="Calibri" w:cs="Calibri"/>
                <w:sz w:val="22"/>
                <w:szCs w:val="22"/>
              </w:rPr>
              <w:t>and interventions.</w:t>
            </w:r>
          </w:p>
          <w:p w14:paraId="4D4A10AB" w14:textId="77777777" w:rsidR="00BF08A8" w:rsidRPr="00703BE2" w:rsidRDefault="00BF08A8" w:rsidP="00BF08A8">
            <w:pPr>
              <w:pStyle w:val="BodyTextIndent2"/>
              <w:suppressAutoHyphens w:val="0"/>
              <w:spacing w:after="120"/>
              <w:ind w:left="360"/>
              <w:jc w:val="left"/>
              <w:rPr>
                <w:rFonts w:ascii="Calibri" w:hAnsi="Calibri" w:cs="Calibri"/>
                <w:sz w:val="22"/>
                <w:szCs w:val="22"/>
              </w:rPr>
            </w:pPr>
          </w:p>
        </w:tc>
        <w:tc>
          <w:tcPr>
            <w:tcW w:w="5103" w:type="dxa"/>
          </w:tcPr>
          <w:p w14:paraId="2D6E5F77" w14:textId="77777777" w:rsidR="00F3255C" w:rsidRPr="006F5302" w:rsidRDefault="00F3255C" w:rsidP="00BF08A8">
            <w:pPr>
              <w:numPr>
                <w:ilvl w:val="0"/>
                <w:numId w:val="11"/>
              </w:numPr>
              <w:suppressAutoHyphens w:val="0"/>
              <w:rPr>
                <w:rFonts w:ascii="Calibri" w:hAnsi="Calibri" w:cs="Calibri"/>
                <w:sz w:val="22"/>
                <w:szCs w:val="22"/>
              </w:rPr>
            </w:pPr>
            <w:r>
              <w:rPr>
                <w:rFonts w:ascii="Calibri" w:hAnsi="Calibri" w:cs="Calibri"/>
                <w:sz w:val="22"/>
                <w:szCs w:val="22"/>
              </w:rPr>
              <w:t>Veterinarians are notified of animals that require urgent assessments or follow up appointments.</w:t>
            </w:r>
          </w:p>
          <w:p w14:paraId="7E512EEB" w14:textId="77777777" w:rsidR="00BF08A8" w:rsidRDefault="00BF08A8" w:rsidP="00BF08A8">
            <w:pPr>
              <w:numPr>
                <w:ilvl w:val="0"/>
                <w:numId w:val="11"/>
              </w:numPr>
              <w:suppressAutoHyphens w:val="0"/>
              <w:rPr>
                <w:rFonts w:ascii="Calibri" w:hAnsi="Calibri" w:cs="Calibri"/>
                <w:sz w:val="22"/>
                <w:szCs w:val="22"/>
              </w:rPr>
            </w:pPr>
            <w:r w:rsidRPr="009E039C">
              <w:rPr>
                <w:rFonts w:ascii="Calibri" w:hAnsi="Calibri" w:cs="Calibri"/>
                <w:sz w:val="22"/>
                <w:szCs w:val="22"/>
              </w:rPr>
              <w:t>Complies with all professional requirements</w:t>
            </w:r>
            <w:r>
              <w:rPr>
                <w:rFonts w:ascii="Calibri" w:hAnsi="Calibri" w:cs="Calibri"/>
                <w:sz w:val="22"/>
                <w:szCs w:val="22"/>
              </w:rPr>
              <w:t xml:space="preserve"> </w:t>
            </w:r>
            <w:r w:rsidRPr="009E039C">
              <w:rPr>
                <w:rFonts w:ascii="Calibri" w:hAnsi="Calibri" w:cs="Calibri"/>
                <w:sz w:val="22"/>
                <w:szCs w:val="22"/>
              </w:rPr>
              <w:t xml:space="preserve">and training </w:t>
            </w:r>
            <w:r>
              <w:rPr>
                <w:rFonts w:ascii="Calibri" w:hAnsi="Calibri" w:cs="Calibri"/>
                <w:sz w:val="22"/>
                <w:szCs w:val="22"/>
              </w:rPr>
              <w:t>to maintain registration as a vet nurse.</w:t>
            </w:r>
          </w:p>
          <w:p w14:paraId="0B81F3A5" w14:textId="4789E372" w:rsidR="00BF08A8" w:rsidRDefault="0093356A" w:rsidP="00BF08A8">
            <w:pPr>
              <w:numPr>
                <w:ilvl w:val="0"/>
                <w:numId w:val="11"/>
              </w:numPr>
              <w:suppressAutoHyphens w:val="0"/>
              <w:rPr>
                <w:rFonts w:ascii="Calibri" w:hAnsi="Calibri" w:cs="Calibri"/>
                <w:sz w:val="22"/>
                <w:szCs w:val="22"/>
              </w:rPr>
            </w:pPr>
            <w:r w:rsidRPr="006F5302">
              <w:rPr>
                <w:rFonts w:ascii="Calibri" w:hAnsi="Calibri" w:cs="Calibri"/>
                <w:sz w:val="22"/>
                <w:szCs w:val="22"/>
              </w:rPr>
              <w:t>Always promotes and represents the SPCA in a professional manner</w:t>
            </w:r>
            <w:r w:rsidR="00BF08A8" w:rsidRPr="006F5302">
              <w:rPr>
                <w:rFonts w:ascii="Calibri" w:hAnsi="Calibri" w:cs="Calibri"/>
                <w:sz w:val="22"/>
                <w:szCs w:val="22"/>
              </w:rPr>
              <w:t>.</w:t>
            </w:r>
          </w:p>
          <w:p w14:paraId="136CC79A" w14:textId="77777777" w:rsidR="00BF08A8" w:rsidRDefault="00BF08A8" w:rsidP="00BF08A8">
            <w:pPr>
              <w:numPr>
                <w:ilvl w:val="0"/>
                <w:numId w:val="11"/>
              </w:numPr>
              <w:suppressAutoHyphens w:val="0"/>
              <w:rPr>
                <w:rFonts w:ascii="Calibri" w:hAnsi="Calibri" w:cs="Calibri"/>
                <w:sz w:val="22"/>
                <w:szCs w:val="22"/>
              </w:rPr>
            </w:pPr>
            <w:r w:rsidRPr="006F5302">
              <w:rPr>
                <w:rFonts w:ascii="Calibri" w:hAnsi="Calibri" w:cs="Calibri"/>
                <w:sz w:val="22"/>
                <w:szCs w:val="22"/>
              </w:rPr>
              <w:t>Participates in animal welfare initiatives promoted by the Society.</w:t>
            </w:r>
          </w:p>
          <w:p w14:paraId="4F321D6F" w14:textId="77777777" w:rsidR="00BF08A8" w:rsidRPr="00724CF4" w:rsidRDefault="00BF08A8" w:rsidP="00724CF4">
            <w:pPr>
              <w:numPr>
                <w:ilvl w:val="0"/>
                <w:numId w:val="11"/>
              </w:numPr>
              <w:suppressAutoHyphens w:val="0"/>
              <w:rPr>
                <w:rFonts w:ascii="Calibri" w:hAnsi="Calibri" w:cs="Calibri"/>
                <w:sz w:val="22"/>
                <w:szCs w:val="22"/>
              </w:rPr>
            </w:pPr>
            <w:r w:rsidRPr="00703BE2">
              <w:rPr>
                <w:rFonts w:ascii="Calibri" w:hAnsi="Calibri" w:cs="Calibri"/>
                <w:sz w:val="22"/>
                <w:szCs w:val="22"/>
              </w:rPr>
              <w:t>Maintain relationships with relevant professional bodies that will assist with providing</w:t>
            </w:r>
            <w:r>
              <w:rPr>
                <w:rFonts w:ascii="Calibri" w:hAnsi="Calibri" w:cs="Calibri"/>
                <w:sz w:val="22"/>
                <w:szCs w:val="22"/>
              </w:rPr>
              <w:t xml:space="preserve"> on-going professional development in</w:t>
            </w:r>
            <w:r w:rsidRPr="00703BE2">
              <w:rPr>
                <w:rFonts w:ascii="Calibri" w:hAnsi="Calibri" w:cs="Calibri"/>
                <w:sz w:val="22"/>
                <w:szCs w:val="22"/>
              </w:rPr>
              <w:t xml:space="preserve"> ‘best practice’ vet nursing.</w:t>
            </w:r>
          </w:p>
          <w:p w14:paraId="50A017E5" w14:textId="77777777" w:rsidR="00BF08A8" w:rsidRPr="006F5302" w:rsidRDefault="00BF08A8" w:rsidP="00BF08A8">
            <w:pPr>
              <w:numPr>
                <w:ilvl w:val="0"/>
                <w:numId w:val="11"/>
              </w:numPr>
              <w:suppressAutoHyphens w:val="0"/>
              <w:rPr>
                <w:rFonts w:ascii="Calibri" w:hAnsi="Calibri" w:cs="Calibri"/>
                <w:sz w:val="22"/>
                <w:szCs w:val="22"/>
              </w:rPr>
            </w:pPr>
            <w:r w:rsidRPr="006F5302">
              <w:rPr>
                <w:rFonts w:ascii="Calibri" w:hAnsi="Calibri" w:cs="Calibri"/>
                <w:sz w:val="22"/>
                <w:szCs w:val="22"/>
              </w:rPr>
              <w:lastRenderedPageBreak/>
              <w:t xml:space="preserve">Provide appropriate </w:t>
            </w:r>
            <w:r>
              <w:rPr>
                <w:rFonts w:ascii="Calibri" w:hAnsi="Calibri" w:cs="Calibri"/>
                <w:sz w:val="22"/>
                <w:szCs w:val="22"/>
              </w:rPr>
              <w:t xml:space="preserve">vet nursing </w:t>
            </w:r>
            <w:r w:rsidRPr="006F5302">
              <w:rPr>
                <w:rFonts w:ascii="Calibri" w:hAnsi="Calibri" w:cs="Calibri"/>
                <w:sz w:val="22"/>
                <w:szCs w:val="22"/>
              </w:rPr>
              <w:t>assessment and interventions for emergency situations</w:t>
            </w:r>
          </w:p>
          <w:p w14:paraId="28C18D9A" w14:textId="32535C52" w:rsidR="00BF08A8" w:rsidRDefault="00BF08A8" w:rsidP="00BF08A8">
            <w:pPr>
              <w:numPr>
                <w:ilvl w:val="0"/>
                <w:numId w:val="11"/>
              </w:numPr>
              <w:suppressAutoHyphens w:val="0"/>
              <w:rPr>
                <w:rFonts w:ascii="Calibri" w:hAnsi="Calibri" w:cs="Calibri"/>
                <w:sz w:val="22"/>
                <w:szCs w:val="22"/>
              </w:rPr>
            </w:pPr>
            <w:r w:rsidRPr="006F5302">
              <w:rPr>
                <w:rFonts w:ascii="Calibri" w:hAnsi="Calibri" w:cs="Calibri"/>
                <w:sz w:val="22"/>
                <w:szCs w:val="22"/>
              </w:rPr>
              <w:t xml:space="preserve">Ensure all animal </w:t>
            </w:r>
            <w:r>
              <w:rPr>
                <w:rFonts w:ascii="Calibri" w:hAnsi="Calibri" w:cs="Calibri"/>
                <w:sz w:val="22"/>
                <w:szCs w:val="22"/>
              </w:rPr>
              <w:t>interventions</w:t>
            </w:r>
            <w:r w:rsidRPr="006F5302">
              <w:rPr>
                <w:rFonts w:ascii="Calibri" w:hAnsi="Calibri" w:cs="Calibri"/>
                <w:sz w:val="22"/>
                <w:szCs w:val="22"/>
              </w:rPr>
              <w:t xml:space="preserve"> are performed in a safe and professional manner, ensuring both staff and animals </w:t>
            </w:r>
            <w:r w:rsidR="000E026C" w:rsidRPr="006F5302">
              <w:rPr>
                <w:rFonts w:ascii="Calibri" w:hAnsi="Calibri" w:cs="Calibri"/>
                <w:sz w:val="22"/>
                <w:szCs w:val="22"/>
              </w:rPr>
              <w:t>are always safe</w:t>
            </w:r>
            <w:r w:rsidRPr="006F5302">
              <w:rPr>
                <w:rFonts w:ascii="Calibri" w:hAnsi="Calibri" w:cs="Calibri"/>
                <w:sz w:val="22"/>
                <w:szCs w:val="22"/>
              </w:rPr>
              <w:t>.</w:t>
            </w:r>
          </w:p>
          <w:p w14:paraId="2450E5F9" w14:textId="7A18955B" w:rsidR="00547D59" w:rsidRDefault="00547D59" w:rsidP="00BF08A8">
            <w:pPr>
              <w:numPr>
                <w:ilvl w:val="0"/>
                <w:numId w:val="11"/>
              </w:numPr>
              <w:suppressAutoHyphens w:val="0"/>
              <w:rPr>
                <w:rFonts w:ascii="Calibri" w:hAnsi="Calibri" w:cs="Calibri"/>
                <w:sz w:val="22"/>
                <w:szCs w:val="22"/>
              </w:rPr>
            </w:pPr>
            <w:r>
              <w:rPr>
                <w:rStyle w:val="normaltextrun"/>
                <w:rFonts w:ascii="Calibri" w:hAnsi="Calibri" w:cs="Calibri"/>
                <w:color w:val="000000"/>
                <w:sz w:val="22"/>
                <w:szCs w:val="22"/>
                <w:shd w:val="clear" w:color="auto" w:fill="FFFFFF"/>
                <w:lang w:val="en-US"/>
              </w:rPr>
              <w:t>Practice daily husbandry, hygiene and animal handling techniques in accordance with SPCA’s procedures and standards, and as applicable to the species. </w:t>
            </w:r>
            <w:r>
              <w:rPr>
                <w:rStyle w:val="eop"/>
                <w:rFonts w:ascii="Calibri" w:hAnsi="Calibri" w:cs="Calibri"/>
                <w:color w:val="000000"/>
                <w:sz w:val="22"/>
                <w:szCs w:val="22"/>
                <w:shd w:val="clear" w:color="auto" w:fill="FFFFFF"/>
              </w:rPr>
              <w:t> </w:t>
            </w:r>
          </w:p>
          <w:p w14:paraId="24620585" w14:textId="77777777" w:rsidR="00F66CD1" w:rsidRDefault="00F66CD1" w:rsidP="00F66CD1">
            <w:pPr>
              <w:numPr>
                <w:ilvl w:val="0"/>
                <w:numId w:val="11"/>
              </w:numPr>
              <w:suppressAutoHyphens w:val="0"/>
              <w:rPr>
                <w:rFonts w:ascii="Calibri" w:hAnsi="Calibri" w:cs="Calibri"/>
                <w:sz w:val="22"/>
                <w:szCs w:val="22"/>
              </w:rPr>
            </w:pPr>
            <w:r w:rsidRPr="006F5302">
              <w:rPr>
                <w:rFonts w:ascii="Calibri" w:hAnsi="Calibri" w:cs="Calibri"/>
                <w:sz w:val="22"/>
                <w:szCs w:val="22"/>
              </w:rPr>
              <w:t xml:space="preserve">Ensure all </w:t>
            </w:r>
            <w:r>
              <w:rPr>
                <w:rFonts w:ascii="Calibri" w:hAnsi="Calibri" w:cs="Calibri"/>
                <w:sz w:val="22"/>
                <w:szCs w:val="22"/>
              </w:rPr>
              <w:t xml:space="preserve">documentation and </w:t>
            </w:r>
            <w:r w:rsidRPr="006F5302">
              <w:rPr>
                <w:rFonts w:ascii="Calibri" w:hAnsi="Calibri" w:cs="Calibri"/>
                <w:sz w:val="22"/>
                <w:szCs w:val="22"/>
              </w:rPr>
              <w:t xml:space="preserve">reports are completed in a timely, accurate and professional manner </w:t>
            </w:r>
            <w:proofErr w:type="gramStart"/>
            <w:r w:rsidRPr="006F5302">
              <w:rPr>
                <w:rFonts w:ascii="Calibri" w:hAnsi="Calibri" w:cs="Calibri"/>
                <w:sz w:val="22"/>
                <w:szCs w:val="22"/>
              </w:rPr>
              <w:t>at all times</w:t>
            </w:r>
            <w:proofErr w:type="gramEnd"/>
            <w:r w:rsidRPr="006F5302">
              <w:rPr>
                <w:rFonts w:ascii="Calibri" w:hAnsi="Calibri" w:cs="Calibri"/>
                <w:sz w:val="22"/>
                <w:szCs w:val="22"/>
              </w:rPr>
              <w:t>.</w:t>
            </w:r>
          </w:p>
          <w:p w14:paraId="5F7A781C" w14:textId="77777777" w:rsidR="0076785F" w:rsidRPr="00F66CD1" w:rsidRDefault="0076785F" w:rsidP="00F66CD1">
            <w:pPr>
              <w:numPr>
                <w:ilvl w:val="0"/>
                <w:numId w:val="11"/>
              </w:numPr>
              <w:suppressAutoHyphens w:val="0"/>
              <w:rPr>
                <w:rFonts w:ascii="Calibri" w:hAnsi="Calibri" w:cs="Calibri"/>
                <w:sz w:val="22"/>
                <w:szCs w:val="22"/>
              </w:rPr>
            </w:pPr>
            <w:r>
              <w:rPr>
                <w:rFonts w:ascii="Calibri" w:hAnsi="Calibri" w:cs="Calibri"/>
                <w:sz w:val="22"/>
                <w:szCs w:val="22"/>
              </w:rPr>
              <w:t>Ensure animal enrichment is provided for animals in our care</w:t>
            </w:r>
          </w:p>
          <w:p w14:paraId="785EBE3C" w14:textId="77777777" w:rsidR="00BF08A8" w:rsidRPr="006F5302" w:rsidRDefault="00BF08A8" w:rsidP="00BF08A8">
            <w:pPr>
              <w:numPr>
                <w:ilvl w:val="0"/>
                <w:numId w:val="11"/>
              </w:numPr>
              <w:suppressAutoHyphens w:val="0"/>
              <w:rPr>
                <w:rFonts w:ascii="Calibri" w:hAnsi="Calibri" w:cs="Calibri"/>
                <w:sz w:val="22"/>
                <w:szCs w:val="22"/>
              </w:rPr>
            </w:pPr>
            <w:r w:rsidRPr="006F5302">
              <w:rPr>
                <w:rFonts w:ascii="Calibri" w:hAnsi="Calibri" w:cs="Calibri"/>
                <w:sz w:val="22"/>
                <w:szCs w:val="22"/>
              </w:rPr>
              <w:t>Work with animal owners to educate them on the well-being and welfare of animals</w:t>
            </w:r>
            <w:r>
              <w:rPr>
                <w:rFonts w:ascii="Calibri" w:hAnsi="Calibri" w:cs="Calibri"/>
                <w:sz w:val="22"/>
                <w:szCs w:val="22"/>
              </w:rPr>
              <w:t xml:space="preserve"> as appropriate</w:t>
            </w:r>
            <w:r w:rsidRPr="006F5302">
              <w:rPr>
                <w:rFonts w:ascii="Calibri" w:hAnsi="Calibri" w:cs="Calibri"/>
                <w:sz w:val="22"/>
                <w:szCs w:val="22"/>
              </w:rPr>
              <w:t>.</w:t>
            </w:r>
          </w:p>
          <w:p w14:paraId="65B4EB7F" w14:textId="77777777" w:rsidR="00BF08A8" w:rsidRPr="009E039C" w:rsidRDefault="00BF08A8" w:rsidP="00BF08A8">
            <w:pPr>
              <w:numPr>
                <w:ilvl w:val="0"/>
                <w:numId w:val="11"/>
              </w:numPr>
              <w:suppressAutoHyphens w:val="0"/>
              <w:rPr>
                <w:rFonts w:ascii="Calibri" w:hAnsi="Calibri" w:cs="Calibri"/>
                <w:sz w:val="22"/>
                <w:szCs w:val="22"/>
              </w:rPr>
            </w:pPr>
            <w:r w:rsidRPr="006F5302">
              <w:rPr>
                <w:rFonts w:ascii="Calibri" w:hAnsi="Calibri" w:cs="Calibri"/>
                <w:sz w:val="22"/>
                <w:szCs w:val="22"/>
              </w:rPr>
              <w:t>Supports and adheres to the principles of animal welfare as stated by the society.</w:t>
            </w:r>
          </w:p>
          <w:p w14:paraId="68BB4FF6" w14:textId="77777777" w:rsidR="007518F5" w:rsidRPr="00AA7FCC" w:rsidRDefault="00BF08A8" w:rsidP="00AA7FCC">
            <w:pPr>
              <w:numPr>
                <w:ilvl w:val="0"/>
                <w:numId w:val="11"/>
              </w:numPr>
              <w:suppressAutoHyphens w:val="0"/>
              <w:rPr>
                <w:rFonts w:ascii="Calibri" w:hAnsi="Calibri" w:cs="Calibri"/>
                <w:sz w:val="22"/>
                <w:szCs w:val="22"/>
              </w:rPr>
            </w:pPr>
            <w:r w:rsidRPr="009E039C">
              <w:rPr>
                <w:rFonts w:ascii="Calibri" w:hAnsi="Calibri" w:cs="Calibri"/>
                <w:sz w:val="22"/>
                <w:szCs w:val="22"/>
              </w:rPr>
              <w:t>Ensures the achievement of negotiated team and individual KPI’s.</w:t>
            </w:r>
          </w:p>
        </w:tc>
      </w:tr>
      <w:tr w:rsidR="004750E3" w:rsidRPr="00703BE2" w14:paraId="6C39980D" w14:textId="77777777" w:rsidTr="00473DE6">
        <w:tc>
          <w:tcPr>
            <w:tcW w:w="4111" w:type="dxa"/>
          </w:tcPr>
          <w:p w14:paraId="535BDD4B" w14:textId="77777777" w:rsidR="004750E3" w:rsidRDefault="004750E3" w:rsidP="00BA4B3D">
            <w:pPr>
              <w:pStyle w:val="BodyTextIndent2"/>
              <w:numPr>
                <w:ilvl w:val="0"/>
                <w:numId w:val="6"/>
              </w:numPr>
              <w:suppressAutoHyphens w:val="0"/>
              <w:spacing w:after="120"/>
              <w:jc w:val="left"/>
              <w:rPr>
                <w:rFonts w:ascii="Calibri" w:hAnsi="Calibri" w:cs="Calibri"/>
                <w:sz w:val="22"/>
                <w:szCs w:val="22"/>
              </w:rPr>
            </w:pPr>
            <w:r>
              <w:rPr>
                <w:rFonts w:ascii="Calibri" w:hAnsi="Calibri" w:cs="Calibri"/>
                <w:sz w:val="22"/>
                <w:szCs w:val="22"/>
              </w:rPr>
              <w:lastRenderedPageBreak/>
              <w:t>Volunteer supervision</w:t>
            </w:r>
            <w:r w:rsidR="00BA4B3D">
              <w:rPr>
                <w:rFonts w:ascii="Calibri" w:hAnsi="Calibri" w:cs="Calibri"/>
                <w:sz w:val="22"/>
                <w:szCs w:val="22"/>
              </w:rPr>
              <w:t xml:space="preserve"> and </w:t>
            </w:r>
            <w:proofErr w:type="gramStart"/>
            <w:r w:rsidR="00BA4B3D">
              <w:rPr>
                <w:rFonts w:ascii="Calibri" w:hAnsi="Calibri" w:cs="Calibri"/>
                <w:sz w:val="22"/>
                <w:szCs w:val="22"/>
              </w:rPr>
              <w:t>Foster</w:t>
            </w:r>
            <w:proofErr w:type="gramEnd"/>
            <w:r w:rsidR="00BA4B3D">
              <w:rPr>
                <w:rFonts w:ascii="Calibri" w:hAnsi="Calibri" w:cs="Calibri"/>
                <w:sz w:val="22"/>
                <w:szCs w:val="22"/>
              </w:rPr>
              <w:t xml:space="preserve"> support</w:t>
            </w:r>
          </w:p>
        </w:tc>
        <w:tc>
          <w:tcPr>
            <w:tcW w:w="5103" w:type="dxa"/>
          </w:tcPr>
          <w:p w14:paraId="0645791D" w14:textId="1AA96C2B" w:rsidR="005D7690" w:rsidRDefault="005D7690" w:rsidP="005706FC">
            <w:pPr>
              <w:numPr>
                <w:ilvl w:val="0"/>
                <w:numId w:val="11"/>
              </w:numPr>
              <w:suppressAutoHyphens w:val="0"/>
              <w:rPr>
                <w:rFonts w:ascii="Calibri" w:hAnsi="Calibri" w:cs="Calibri"/>
                <w:sz w:val="22"/>
                <w:szCs w:val="22"/>
              </w:rPr>
            </w:pPr>
            <w:r>
              <w:rPr>
                <w:rFonts w:ascii="Calibri" w:hAnsi="Calibri" w:cs="Calibri"/>
                <w:sz w:val="22"/>
                <w:szCs w:val="22"/>
              </w:rPr>
              <w:t xml:space="preserve">Ensures safety, support and wellbeing of the volunteers working </w:t>
            </w:r>
            <w:r w:rsidR="00B441CC">
              <w:rPr>
                <w:rFonts w:ascii="Calibri" w:hAnsi="Calibri" w:cs="Calibri"/>
                <w:sz w:val="22"/>
                <w:szCs w:val="22"/>
              </w:rPr>
              <w:t>at the Centre</w:t>
            </w:r>
          </w:p>
          <w:p w14:paraId="32441278" w14:textId="77777777" w:rsidR="005D7690" w:rsidRDefault="005D7690" w:rsidP="005706FC">
            <w:pPr>
              <w:numPr>
                <w:ilvl w:val="0"/>
                <w:numId w:val="11"/>
              </w:numPr>
              <w:suppressAutoHyphens w:val="0"/>
              <w:rPr>
                <w:rFonts w:ascii="Calibri" w:hAnsi="Calibri" w:cs="Calibri"/>
                <w:sz w:val="22"/>
                <w:szCs w:val="22"/>
              </w:rPr>
            </w:pPr>
            <w:r>
              <w:rPr>
                <w:rFonts w:ascii="Calibri" w:hAnsi="Calibri" w:cs="Calibri"/>
                <w:sz w:val="22"/>
                <w:szCs w:val="22"/>
              </w:rPr>
              <w:t>Ensures duties and tasks are carried out in a safe and appropriate manner</w:t>
            </w:r>
          </w:p>
          <w:p w14:paraId="788563A0" w14:textId="77777777" w:rsidR="00BA4B3D" w:rsidRDefault="00BA4B3D" w:rsidP="005706FC">
            <w:pPr>
              <w:numPr>
                <w:ilvl w:val="0"/>
                <w:numId w:val="11"/>
              </w:numPr>
              <w:suppressAutoHyphens w:val="0"/>
              <w:rPr>
                <w:rFonts w:ascii="Calibri" w:hAnsi="Calibri" w:cs="Calibri"/>
                <w:sz w:val="22"/>
                <w:szCs w:val="22"/>
              </w:rPr>
            </w:pPr>
            <w:r>
              <w:rPr>
                <w:rFonts w:ascii="Calibri" w:hAnsi="Calibri" w:cs="Calibri"/>
                <w:sz w:val="22"/>
                <w:szCs w:val="22"/>
              </w:rPr>
              <w:t>Supports Fosterers of SPCA animals</w:t>
            </w:r>
          </w:p>
          <w:p w14:paraId="304BEFC1" w14:textId="77777777" w:rsidR="004750E3" w:rsidRPr="00703BE2" w:rsidRDefault="005D7690" w:rsidP="005D7690">
            <w:pPr>
              <w:numPr>
                <w:ilvl w:val="0"/>
                <w:numId w:val="11"/>
              </w:numPr>
              <w:suppressAutoHyphens w:val="0"/>
              <w:rPr>
                <w:rFonts w:ascii="Calibri" w:hAnsi="Calibri" w:cs="Calibri"/>
                <w:sz w:val="22"/>
                <w:szCs w:val="22"/>
              </w:rPr>
            </w:pPr>
            <w:r>
              <w:rPr>
                <w:rFonts w:ascii="Calibri" w:hAnsi="Calibri" w:cs="Calibri"/>
                <w:sz w:val="22"/>
                <w:szCs w:val="22"/>
              </w:rPr>
              <w:t xml:space="preserve">Professional in all interactions with SPCA volunteers. </w:t>
            </w:r>
          </w:p>
        </w:tc>
      </w:tr>
      <w:tr w:rsidR="00473DE6" w:rsidRPr="00703BE2" w14:paraId="54EDA650" w14:textId="77777777" w:rsidTr="00733DB0">
        <w:tc>
          <w:tcPr>
            <w:tcW w:w="4111" w:type="dxa"/>
          </w:tcPr>
          <w:p w14:paraId="788B1BDC" w14:textId="77777777" w:rsidR="00473DE6" w:rsidRDefault="00473DE6" w:rsidP="00733DB0">
            <w:pPr>
              <w:pStyle w:val="BodyTextIndent2"/>
              <w:numPr>
                <w:ilvl w:val="0"/>
                <w:numId w:val="6"/>
              </w:numPr>
              <w:suppressAutoHyphens w:val="0"/>
              <w:spacing w:after="120"/>
              <w:jc w:val="left"/>
              <w:rPr>
                <w:rFonts w:ascii="Calibri" w:hAnsi="Calibri" w:cs="Calibri"/>
                <w:sz w:val="22"/>
                <w:szCs w:val="22"/>
              </w:rPr>
            </w:pPr>
            <w:proofErr w:type="gramStart"/>
            <w:r>
              <w:rPr>
                <w:rFonts w:ascii="Calibri" w:hAnsi="Calibri" w:cs="Calibri"/>
                <w:sz w:val="22"/>
                <w:szCs w:val="22"/>
              </w:rPr>
              <w:t>Provides assistance to</w:t>
            </w:r>
            <w:proofErr w:type="gramEnd"/>
            <w:r>
              <w:rPr>
                <w:rFonts w:ascii="Calibri" w:hAnsi="Calibri" w:cs="Calibri"/>
                <w:sz w:val="22"/>
                <w:szCs w:val="22"/>
              </w:rPr>
              <w:t xml:space="preserve"> SPCA veterinarians as requested</w:t>
            </w:r>
          </w:p>
        </w:tc>
        <w:tc>
          <w:tcPr>
            <w:tcW w:w="5103" w:type="dxa"/>
          </w:tcPr>
          <w:p w14:paraId="0BB8D1EB" w14:textId="77777777" w:rsidR="00473DE6" w:rsidRDefault="00473DE6" w:rsidP="00733DB0">
            <w:pPr>
              <w:numPr>
                <w:ilvl w:val="0"/>
                <w:numId w:val="11"/>
              </w:numPr>
              <w:suppressAutoHyphens w:val="0"/>
              <w:rPr>
                <w:rFonts w:ascii="Calibri" w:hAnsi="Calibri" w:cs="Calibri"/>
                <w:sz w:val="22"/>
                <w:szCs w:val="22"/>
              </w:rPr>
            </w:pPr>
            <w:proofErr w:type="gramStart"/>
            <w:r>
              <w:rPr>
                <w:rFonts w:ascii="Calibri" w:hAnsi="Calibri" w:cs="Calibri"/>
                <w:sz w:val="22"/>
                <w:szCs w:val="22"/>
              </w:rPr>
              <w:t>Provides assistance</w:t>
            </w:r>
            <w:proofErr w:type="gramEnd"/>
            <w:r>
              <w:rPr>
                <w:rFonts w:ascii="Calibri" w:hAnsi="Calibri" w:cs="Calibri"/>
                <w:sz w:val="22"/>
                <w:szCs w:val="22"/>
              </w:rPr>
              <w:t xml:space="preserve"> with the appropriate preparation of the surgical environment including instruments and drapes. </w:t>
            </w:r>
          </w:p>
          <w:p w14:paraId="4C59D5C0" w14:textId="77777777" w:rsidR="00473DE6" w:rsidRDefault="00473DE6" w:rsidP="00733DB0">
            <w:pPr>
              <w:numPr>
                <w:ilvl w:val="0"/>
                <w:numId w:val="11"/>
              </w:numPr>
              <w:suppressAutoHyphens w:val="0"/>
              <w:rPr>
                <w:rFonts w:ascii="Calibri" w:hAnsi="Calibri" w:cs="Calibri"/>
                <w:sz w:val="22"/>
                <w:szCs w:val="22"/>
              </w:rPr>
            </w:pPr>
            <w:r>
              <w:rPr>
                <w:rFonts w:ascii="Calibri" w:hAnsi="Calibri" w:cs="Calibri"/>
                <w:sz w:val="22"/>
                <w:szCs w:val="22"/>
              </w:rPr>
              <w:t>Assists veterinarians with anaesthetics, treatment and surgical procedures.</w:t>
            </w:r>
          </w:p>
          <w:p w14:paraId="2D69F520" w14:textId="77777777" w:rsidR="00473DE6" w:rsidRPr="00473DE6" w:rsidRDefault="00473DE6" w:rsidP="00733DB0">
            <w:pPr>
              <w:numPr>
                <w:ilvl w:val="0"/>
                <w:numId w:val="11"/>
              </w:numPr>
              <w:suppressAutoHyphens w:val="0"/>
              <w:rPr>
                <w:rFonts w:ascii="Calibri" w:hAnsi="Calibri" w:cs="Calibri"/>
                <w:sz w:val="22"/>
                <w:szCs w:val="22"/>
              </w:rPr>
            </w:pPr>
            <w:r>
              <w:rPr>
                <w:rFonts w:ascii="Calibri" w:hAnsi="Calibri" w:cs="Calibri"/>
                <w:sz w:val="22"/>
                <w:szCs w:val="22"/>
              </w:rPr>
              <w:t>Provides support to animals in transition to, within or exiting the SPCA.</w:t>
            </w:r>
          </w:p>
        </w:tc>
      </w:tr>
      <w:tr w:rsidR="005706FC" w:rsidRPr="00703BE2" w14:paraId="4EB3EF5C" w14:textId="77777777" w:rsidTr="00473DE6">
        <w:tc>
          <w:tcPr>
            <w:tcW w:w="4111" w:type="dxa"/>
          </w:tcPr>
          <w:p w14:paraId="3C123529" w14:textId="77777777" w:rsidR="005706FC" w:rsidRPr="00703BE2" w:rsidRDefault="00654050" w:rsidP="00B441CC">
            <w:pPr>
              <w:pStyle w:val="BodyTextIndent2"/>
              <w:numPr>
                <w:ilvl w:val="0"/>
                <w:numId w:val="6"/>
              </w:numPr>
              <w:suppressAutoHyphens w:val="0"/>
              <w:spacing w:after="120"/>
              <w:jc w:val="left"/>
              <w:rPr>
                <w:rFonts w:ascii="Calibri" w:hAnsi="Calibri" w:cs="Calibri"/>
                <w:sz w:val="22"/>
                <w:szCs w:val="22"/>
              </w:rPr>
            </w:pPr>
            <w:r>
              <w:rPr>
                <w:rFonts w:ascii="Calibri" w:hAnsi="Calibri" w:cs="Calibri"/>
                <w:sz w:val="22"/>
                <w:szCs w:val="22"/>
              </w:rPr>
              <w:t>Implements</w:t>
            </w:r>
            <w:r w:rsidR="005706FC" w:rsidRPr="00703BE2">
              <w:rPr>
                <w:rFonts w:ascii="Calibri" w:hAnsi="Calibri" w:cs="Calibri"/>
                <w:sz w:val="22"/>
                <w:szCs w:val="22"/>
              </w:rPr>
              <w:t xml:space="preserve"> health and safety </w:t>
            </w:r>
            <w:r w:rsidR="007518F5" w:rsidRPr="00703BE2">
              <w:rPr>
                <w:rFonts w:ascii="Calibri" w:hAnsi="Calibri" w:cs="Calibri"/>
                <w:sz w:val="22"/>
                <w:szCs w:val="22"/>
              </w:rPr>
              <w:t>practices within t</w:t>
            </w:r>
            <w:r>
              <w:rPr>
                <w:rFonts w:ascii="Calibri" w:hAnsi="Calibri" w:cs="Calibri"/>
                <w:sz w:val="22"/>
                <w:szCs w:val="22"/>
              </w:rPr>
              <w:t>he</w:t>
            </w:r>
            <w:r w:rsidR="00B441CC">
              <w:rPr>
                <w:rFonts w:ascii="Calibri" w:hAnsi="Calibri" w:cs="Calibri"/>
                <w:sz w:val="22"/>
                <w:szCs w:val="22"/>
              </w:rPr>
              <w:t xml:space="preserve"> Mobile Caravan</w:t>
            </w:r>
            <w:r>
              <w:rPr>
                <w:rFonts w:ascii="Calibri" w:hAnsi="Calibri" w:cs="Calibri"/>
                <w:sz w:val="22"/>
                <w:szCs w:val="22"/>
              </w:rPr>
              <w:t xml:space="preserve"> and </w:t>
            </w:r>
            <w:r w:rsidR="00B441CC">
              <w:rPr>
                <w:rFonts w:ascii="Calibri" w:hAnsi="Calibri" w:cs="Calibri"/>
                <w:sz w:val="22"/>
                <w:szCs w:val="22"/>
              </w:rPr>
              <w:t>C</w:t>
            </w:r>
            <w:r w:rsidR="00410482">
              <w:rPr>
                <w:rFonts w:ascii="Calibri" w:hAnsi="Calibri" w:cs="Calibri"/>
                <w:sz w:val="22"/>
                <w:szCs w:val="22"/>
              </w:rPr>
              <w:t>entre</w:t>
            </w:r>
            <w:r>
              <w:rPr>
                <w:rFonts w:ascii="Calibri" w:hAnsi="Calibri" w:cs="Calibri"/>
                <w:sz w:val="22"/>
                <w:szCs w:val="22"/>
              </w:rPr>
              <w:t xml:space="preserve">, including </w:t>
            </w:r>
            <w:r w:rsidR="005706FC" w:rsidRPr="00703BE2">
              <w:rPr>
                <w:rFonts w:ascii="Calibri" w:hAnsi="Calibri" w:cs="Calibri"/>
                <w:sz w:val="22"/>
                <w:szCs w:val="22"/>
              </w:rPr>
              <w:t>animal health and hygiene</w:t>
            </w:r>
            <w:r w:rsidR="007518F5" w:rsidRPr="00703BE2">
              <w:rPr>
                <w:rFonts w:ascii="Calibri" w:hAnsi="Calibri" w:cs="Calibri"/>
                <w:sz w:val="22"/>
                <w:szCs w:val="22"/>
              </w:rPr>
              <w:t>.</w:t>
            </w:r>
          </w:p>
        </w:tc>
        <w:tc>
          <w:tcPr>
            <w:tcW w:w="5103" w:type="dxa"/>
          </w:tcPr>
          <w:p w14:paraId="218E4787" w14:textId="77777777" w:rsidR="005706FC" w:rsidRPr="00703BE2" w:rsidRDefault="005706FC" w:rsidP="005706FC">
            <w:pPr>
              <w:numPr>
                <w:ilvl w:val="0"/>
                <w:numId w:val="11"/>
              </w:numPr>
              <w:suppressAutoHyphens w:val="0"/>
              <w:rPr>
                <w:rFonts w:ascii="Calibri" w:hAnsi="Calibri" w:cs="Calibri"/>
                <w:sz w:val="22"/>
                <w:szCs w:val="22"/>
              </w:rPr>
            </w:pPr>
            <w:r w:rsidRPr="00703BE2">
              <w:rPr>
                <w:rFonts w:ascii="Calibri" w:hAnsi="Calibri" w:cs="Calibri"/>
                <w:sz w:val="22"/>
                <w:szCs w:val="22"/>
              </w:rPr>
              <w:t xml:space="preserve">All health </w:t>
            </w:r>
            <w:r w:rsidR="00654050">
              <w:rPr>
                <w:rFonts w:ascii="Calibri" w:hAnsi="Calibri" w:cs="Calibri"/>
                <w:sz w:val="22"/>
                <w:szCs w:val="22"/>
              </w:rPr>
              <w:t>and safety practices are complied with</w:t>
            </w:r>
            <w:r w:rsidR="00ED4338">
              <w:rPr>
                <w:rFonts w:ascii="Calibri" w:hAnsi="Calibri" w:cs="Calibri"/>
                <w:sz w:val="22"/>
                <w:szCs w:val="22"/>
              </w:rPr>
              <w:t xml:space="preserve"> as per </w:t>
            </w:r>
            <w:r w:rsidR="00977E96">
              <w:rPr>
                <w:rFonts w:ascii="Calibri" w:hAnsi="Calibri" w:cs="Calibri"/>
                <w:sz w:val="22"/>
                <w:szCs w:val="22"/>
              </w:rPr>
              <w:t>SPCA</w:t>
            </w:r>
            <w:r w:rsidR="00ED4338">
              <w:rPr>
                <w:rFonts w:ascii="Calibri" w:hAnsi="Calibri" w:cs="Calibri"/>
                <w:sz w:val="22"/>
                <w:szCs w:val="22"/>
              </w:rPr>
              <w:t xml:space="preserve"> policy and procedure.</w:t>
            </w:r>
          </w:p>
          <w:p w14:paraId="6A5AD384" w14:textId="77777777" w:rsidR="005706FC" w:rsidRPr="00703BE2" w:rsidRDefault="007518F5" w:rsidP="005706FC">
            <w:pPr>
              <w:numPr>
                <w:ilvl w:val="0"/>
                <w:numId w:val="11"/>
              </w:numPr>
              <w:suppressAutoHyphens w:val="0"/>
              <w:rPr>
                <w:rFonts w:ascii="Calibri" w:hAnsi="Calibri" w:cs="Calibri"/>
                <w:sz w:val="22"/>
                <w:szCs w:val="22"/>
              </w:rPr>
            </w:pPr>
            <w:r w:rsidRPr="00703BE2">
              <w:rPr>
                <w:rFonts w:ascii="Calibri" w:hAnsi="Calibri" w:cs="Calibri"/>
                <w:sz w:val="22"/>
                <w:szCs w:val="22"/>
              </w:rPr>
              <w:t>Assists in the development</w:t>
            </w:r>
            <w:r w:rsidR="00F66CD1">
              <w:rPr>
                <w:rFonts w:ascii="Calibri" w:hAnsi="Calibri" w:cs="Calibri"/>
                <w:sz w:val="22"/>
                <w:szCs w:val="22"/>
              </w:rPr>
              <w:t>, implementation</w:t>
            </w:r>
            <w:r w:rsidRPr="00703BE2">
              <w:rPr>
                <w:rFonts w:ascii="Calibri" w:hAnsi="Calibri" w:cs="Calibri"/>
                <w:sz w:val="22"/>
                <w:szCs w:val="22"/>
              </w:rPr>
              <w:t xml:space="preserve"> and</w:t>
            </w:r>
            <w:r w:rsidR="005706FC" w:rsidRPr="00703BE2">
              <w:rPr>
                <w:rFonts w:ascii="Calibri" w:hAnsi="Calibri" w:cs="Calibri"/>
                <w:sz w:val="22"/>
                <w:szCs w:val="22"/>
              </w:rPr>
              <w:t xml:space="preserve"> communicat</w:t>
            </w:r>
            <w:r w:rsidRPr="00703BE2">
              <w:rPr>
                <w:rFonts w:ascii="Calibri" w:hAnsi="Calibri" w:cs="Calibri"/>
                <w:sz w:val="22"/>
                <w:szCs w:val="22"/>
              </w:rPr>
              <w:t>ion</w:t>
            </w:r>
            <w:r w:rsidR="005706FC" w:rsidRPr="00703BE2">
              <w:rPr>
                <w:rFonts w:ascii="Calibri" w:hAnsi="Calibri" w:cs="Calibri"/>
                <w:sz w:val="22"/>
                <w:szCs w:val="22"/>
              </w:rPr>
              <w:t xml:space="preserve"> </w:t>
            </w:r>
            <w:r w:rsidRPr="00703BE2">
              <w:rPr>
                <w:rFonts w:ascii="Calibri" w:hAnsi="Calibri" w:cs="Calibri"/>
                <w:sz w:val="22"/>
                <w:szCs w:val="22"/>
              </w:rPr>
              <w:t xml:space="preserve">of </w:t>
            </w:r>
            <w:r w:rsidR="005706FC" w:rsidRPr="00703BE2">
              <w:rPr>
                <w:rFonts w:ascii="Calibri" w:hAnsi="Calibri" w:cs="Calibri"/>
                <w:sz w:val="22"/>
                <w:szCs w:val="22"/>
              </w:rPr>
              <w:t>standards for animal care and ensures these are consistently pr</w:t>
            </w:r>
            <w:r w:rsidR="00ED4338">
              <w:rPr>
                <w:rFonts w:ascii="Calibri" w:hAnsi="Calibri" w:cs="Calibri"/>
                <w:sz w:val="22"/>
                <w:szCs w:val="22"/>
              </w:rPr>
              <w:t>ovided and reported on as required</w:t>
            </w:r>
            <w:r w:rsidR="005706FC" w:rsidRPr="00703BE2">
              <w:rPr>
                <w:rFonts w:ascii="Calibri" w:hAnsi="Calibri" w:cs="Calibri"/>
                <w:sz w:val="22"/>
                <w:szCs w:val="22"/>
              </w:rPr>
              <w:t>.</w:t>
            </w:r>
          </w:p>
          <w:p w14:paraId="3971681D" w14:textId="77777777" w:rsidR="005706FC" w:rsidRPr="00AA7FCC" w:rsidRDefault="007518F5" w:rsidP="00AA7FCC">
            <w:pPr>
              <w:numPr>
                <w:ilvl w:val="0"/>
                <w:numId w:val="11"/>
              </w:numPr>
              <w:suppressAutoHyphens w:val="0"/>
              <w:rPr>
                <w:rFonts w:ascii="Calibri" w:hAnsi="Calibri" w:cs="Calibri"/>
                <w:sz w:val="22"/>
                <w:szCs w:val="22"/>
              </w:rPr>
            </w:pPr>
            <w:r w:rsidRPr="00703BE2">
              <w:rPr>
                <w:rFonts w:ascii="Calibri" w:hAnsi="Calibri" w:cs="Calibri"/>
                <w:sz w:val="22"/>
                <w:szCs w:val="22"/>
              </w:rPr>
              <w:t xml:space="preserve">Supports student s and volunteers in following all health and safety practices and </w:t>
            </w:r>
            <w:r w:rsidR="00816592" w:rsidRPr="00703BE2">
              <w:rPr>
                <w:rFonts w:ascii="Calibri" w:hAnsi="Calibri" w:cs="Calibri"/>
                <w:sz w:val="22"/>
                <w:szCs w:val="22"/>
              </w:rPr>
              <w:t>ensuring high standards of animal hygiene.</w:t>
            </w:r>
          </w:p>
        </w:tc>
      </w:tr>
      <w:tr w:rsidR="001E2D01" w:rsidRPr="00703BE2" w14:paraId="24CFAB76" w14:textId="77777777" w:rsidTr="00473DE6">
        <w:tc>
          <w:tcPr>
            <w:tcW w:w="4111" w:type="dxa"/>
          </w:tcPr>
          <w:p w14:paraId="67F2798E" w14:textId="77777777" w:rsidR="001E2D01" w:rsidRPr="006F5302" w:rsidRDefault="001E2D01" w:rsidP="001E2D01">
            <w:pPr>
              <w:pStyle w:val="BodyTextIndent2"/>
              <w:numPr>
                <w:ilvl w:val="0"/>
                <w:numId w:val="6"/>
              </w:numPr>
              <w:suppressAutoHyphens w:val="0"/>
              <w:spacing w:after="120"/>
              <w:jc w:val="left"/>
              <w:rPr>
                <w:rFonts w:ascii="Calibri" w:hAnsi="Calibri" w:cs="Calibri"/>
                <w:sz w:val="22"/>
                <w:szCs w:val="22"/>
              </w:rPr>
            </w:pPr>
            <w:r w:rsidRPr="006F5302">
              <w:rPr>
                <w:rFonts w:ascii="Calibri" w:hAnsi="Calibri" w:cs="Calibri"/>
                <w:sz w:val="22"/>
                <w:szCs w:val="22"/>
              </w:rPr>
              <w:t>Ensures all health and safety requirements are met.</w:t>
            </w:r>
          </w:p>
          <w:p w14:paraId="5C2E3452" w14:textId="77777777" w:rsidR="001E2D01" w:rsidRDefault="001E2D01" w:rsidP="001E2D01">
            <w:pPr>
              <w:pStyle w:val="BodyTextIndent2"/>
              <w:suppressAutoHyphens w:val="0"/>
              <w:spacing w:after="120"/>
              <w:ind w:left="0"/>
              <w:jc w:val="left"/>
              <w:rPr>
                <w:rFonts w:ascii="Calibri" w:hAnsi="Calibri" w:cs="Calibri"/>
                <w:sz w:val="22"/>
                <w:szCs w:val="22"/>
              </w:rPr>
            </w:pPr>
          </w:p>
        </w:tc>
        <w:tc>
          <w:tcPr>
            <w:tcW w:w="5103" w:type="dxa"/>
          </w:tcPr>
          <w:p w14:paraId="739A11AA" w14:textId="77777777" w:rsidR="00473DE6" w:rsidRPr="003A2ABC" w:rsidRDefault="00473DE6" w:rsidP="00473DE6">
            <w:pPr>
              <w:numPr>
                <w:ilvl w:val="0"/>
                <w:numId w:val="20"/>
              </w:numPr>
              <w:suppressAutoHyphens w:val="0"/>
              <w:ind w:right="141"/>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t xml:space="preserve">Ensures compliance with the </w:t>
            </w:r>
            <w:hyperlink r:id="rId10" w:history="1">
              <w:r w:rsidRPr="003A2ABC">
                <w:rPr>
                  <w:rStyle w:val="Hyperlink"/>
                  <w:rFonts w:asciiTheme="minorHAnsi" w:eastAsia="MS Mincho" w:hAnsiTheme="minorHAnsi" w:cstheme="minorHAnsi"/>
                  <w:sz w:val="22"/>
                  <w:szCs w:val="22"/>
                  <w:lang w:eastAsia="ja-JP"/>
                </w:rPr>
                <w:t>Health and Safety Act 2015</w:t>
              </w:r>
            </w:hyperlink>
            <w:r w:rsidRPr="003A2ABC">
              <w:rPr>
                <w:rFonts w:asciiTheme="minorHAnsi" w:eastAsia="MS Mincho" w:hAnsiTheme="minorHAnsi" w:cstheme="minorHAnsi"/>
                <w:sz w:val="22"/>
                <w:szCs w:val="22"/>
                <w:lang w:eastAsia="ja-JP"/>
              </w:rPr>
              <w:t xml:space="preserve"> by:</w:t>
            </w:r>
          </w:p>
          <w:p w14:paraId="78A4ABD4" w14:textId="77777777" w:rsidR="00473DE6" w:rsidRPr="003A2ABC" w:rsidRDefault="00473DE6" w:rsidP="00473DE6">
            <w:pPr>
              <w:numPr>
                <w:ilvl w:val="0"/>
                <w:numId w:val="21"/>
              </w:numPr>
              <w:suppressAutoHyphens w:val="0"/>
              <w:ind w:left="459" w:right="141" w:hanging="283"/>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t xml:space="preserve">taking reasonable care of your own health and safety and ensure that you don’t cause harm to others </w:t>
            </w:r>
          </w:p>
          <w:p w14:paraId="6060D4A2" w14:textId="77777777" w:rsidR="00473DE6" w:rsidRPr="003A2ABC" w:rsidRDefault="00473DE6" w:rsidP="00473DE6">
            <w:pPr>
              <w:numPr>
                <w:ilvl w:val="0"/>
                <w:numId w:val="21"/>
              </w:numPr>
              <w:suppressAutoHyphens w:val="0"/>
              <w:ind w:left="459" w:right="141" w:hanging="283"/>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t>complying with all health and safety instructions, policies or procedures, including but not limited to;</w:t>
            </w:r>
          </w:p>
          <w:p w14:paraId="7DCA24FD" w14:textId="77777777" w:rsidR="00473DE6" w:rsidRPr="003A2ABC" w:rsidRDefault="00473DE6" w:rsidP="00473DE6">
            <w:pPr>
              <w:numPr>
                <w:ilvl w:val="1"/>
                <w:numId w:val="20"/>
              </w:numPr>
              <w:suppressAutoHyphens w:val="0"/>
              <w:ind w:left="743" w:right="141" w:hanging="284"/>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lastRenderedPageBreak/>
              <w:t>reporting incidents and unsafe practices as soon as they occur</w:t>
            </w:r>
          </w:p>
          <w:p w14:paraId="4EF9EB74" w14:textId="77777777" w:rsidR="00473DE6" w:rsidRPr="003A2ABC" w:rsidRDefault="00473DE6" w:rsidP="00473DE6">
            <w:pPr>
              <w:numPr>
                <w:ilvl w:val="1"/>
                <w:numId w:val="20"/>
              </w:numPr>
              <w:suppressAutoHyphens w:val="0"/>
              <w:ind w:left="743" w:right="141" w:hanging="284"/>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t>identifying risks, reporting them and taking appropriate action to mitigate them</w:t>
            </w:r>
          </w:p>
          <w:p w14:paraId="64CAB08F" w14:textId="77777777" w:rsidR="00473DE6" w:rsidRPr="003A2ABC" w:rsidRDefault="00473DE6" w:rsidP="00473DE6">
            <w:pPr>
              <w:numPr>
                <w:ilvl w:val="1"/>
                <w:numId w:val="20"/>
              </w:numPr>
              <w:suppressAutoHyphens w:val="0"/>
              <w:ind w:left="743" w:right="141" w:hanging="284"/>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t>knowledge, and compliance of, emergency procedures</w:t>
            </w:r>
          </w:p>
          <w:p w14:paraId="4EE43B9C" w14:textId="77777777" w:rsidR="001E2D01" w:rsidRPr="00AA7FCC" w:rsidRDefault="00473DE6" w:rsidP="000622E1">
            <w:pPr>
              <w:numPr>
                <w:ilvl w:val="1"/>
                <w:numId w:val="20"/>
              </w:numPr>
              <w:suppressAutoHyphens w:val="0"/>
              <w:ind w:left="743" w:right="141" w:hanging="284"/>
              <w:jc w:val="both"/>
              <w:rPr>
                <w:rFonts w:ascii="Calibri" w:hAnsi="Calibri" w:cs="Calibri"/>
                <w:sz w:val="22"/>
                <w:szCs w:val="22"/>
              </w:rPr>
            </w:pPr>
            <w:r w:rsidRPr="003A2ABC">
              <w:rPr>
                <w:rFonts w:asciiTheme="minorHAnsi" w:eastAsia="MS Mincho" w:hAnsiTheme="minorHAnsi" w:cstheme="minorHAnsi"/>
                <w:sz w:val="22"/>
                <w:szCs w:val="22"/>
                <w:lang w:eastAsia="ja-JP"/>
              </w:rPr>
              <w:t>completing mandatory training within the required timeframes</w:t>
            </w:r>
          </w:p>
        </w:tc>
      </w:tr>
      <w:tr w:rsidR="00D810FD" w:rsidRPr="00703BE2" w14:paraId="4684E2ED" w14:textId="77777777" w:rsidTr="00473DE6">
        <w:tc>
          <w:tcPr>
            <w:tcW w:w="4111" w:type="dxa"/>
          </w:tcPr>
          <w:p w14:paraId="4DF194E6" w14:textId="77777777" w:rsidR="00D810FD" w:rsidRPr="00703BE2" w:rsidRDefault="00D810FD" w:rsidP="00816592">
            <w:pPr>
              <w:pStyle w:val="BodyTextIndent2"/>
              <w:numPr>
                <w:ilvl w:val="0"/>
                <w:numId w:val="6"/>
              </w:numPr>
              <w:suppressAutoHyphens w:val="0"/>
              <w:spacing w:after="120"/>
              <w:jc w:val="left"/>
              <w:rPr>
                <w:rFonts w:ascii="Calibri" w:hAnsi="Calibri" w:cs="Calibri"/>
                <w:sz w:val="22"/>
                <w:szCs w:val="22"/>
              </w:rPr>
            </w:pPr>
            <w:r w:rsidRPr="00703BE2">
              <w:rPr>
                <w:rFonts w:ascii="Calibri" w:hAnsi="Calibri" w:cs="Calibri"/>
                <w:sz w:val="22"/>
                <w:szCs w:val="22"/>
              </w:rPr>
              <w:lastRenderedPageBreak/>
              <w:t xml:space="preserve">Develops and maintains professional vet </w:t>
            </w:r>
            <w:r w:rsidR="00816592" w:rsidRPr="00703BE2">
              <w:rPr>
                <w:rFonts w:ascii="Calibri" w:hAnsi="Calibri" w:cs="Calibri"/>
                <w:sz w:val="22"/>
                <w:szCs w:val="22"/>
              </w:rPr>
              <w:t>nurse skills</w:t>
            </w:r>
            <w:r w:rsidRPr="00703BE2">
              <w:rPr>
                <w:rFonts w:ascii="Calibri" w:hAnsi="Calibri" w:cs="Calibri"/>
                <w:sz w:val="22"/>
                <w:szCs w:val="22"/>
              </w:rPr>
              <w:t xml:space="preserve"> and capabilities.</w:t>
            </w:r>
          </w:p>
        </w:tc>
        <w:tc>
          <w:tcPr>
            <w:tcW w:w="5103" w:type="dxa"/>
          </w:tcPr>
          <w:p w14:paraId="47EA1CE3" w14:textId="77777777" w:rsidR="00956BE7" w:rsidRPr="00703BE2" w:rsidRDefault="00816592" w:rsidP="00816592">
            <w:pPr>
              <w:numPr>
                <w:ilvl w:val="0"/>
                <w:numId w:val="11"/>
              </w:numPr>
              <w:suppressAutoHyphens w:val="0"/>
              <w:rPr>
                <w:rFonts w:ascii="Calibri" w:hAnsi="Calibri" w:cs="Calibri"/>
                <w:sz w:val="22"/>
                <w:szCs w:val="22"/>
              </w:rPr>
            </w:pPr>
            <w:r w:rsidRPr="00703BE2">
              <w:rPr>
                <w:rFonts w:ascii="Calibri" w:hAnsi="Calibri" w:cs="Calibri"/>
                <w:sz w:val="22"/>
                <w:szCs w:val="22"/>
              </w:rPr>
              <w:t xml:space="preserve">Keeps up to date with modern vet </w:t>
            </w:r>
            <w:r w:rsidR="00956BE7" w:rsidRPr="00703BE2">
              <w:rPr>
                <w:rFonts w:ascii="Calibri" w:hAnsi="Calibri" w:cs="Calibri"/>
                <w:sz w:val="22"/>
                <w:szCs w:val="22"/>
              </w:rPr>
              <w:t xml:space="preserve">and nursing </w:t>
            </w:r>
            <w:r w:rsidRPr="00703BE2">
              <w:rPr>
                <w:rFonts w:ascii="Calibri" w:hAnsi="Calibri" w:cs="Calibri"/>
                <w:sz w:val="22"/>
                <w:szCs w:val="22"/>
              </w:rPr>
              <w:t xml:space="preserve">practices. </w:t>
            </w:r>
          </w:p>
          <w:p w14:paraId="7B63086D" w14:textId="70A767B0" w:rsidR="00B24FBB" w:rsidRDefault="00816592" w:rsidP="00AA7FCC">
            <w:pPr>
              <w:numPr>
                <w:ilvl w:val="0"/>
                <w:numId w:val="11"/>
              </w:numPr>
              <w:suppressAutoHyphens w:val="0"/>
              <w:rPr>
                <w:rFonts w:ascii="Calibri" w:hAnsi="Calibri" w:cs="Calibri"/>
                <w:sz w:val="22"/>
                <w:szCs w:val="22"/>
              </w:rPr>
            </w:pPr>
            <w:r w:rsidRPr="00703BE2">
              <w:rPr>
                <w:rFonts w:ascii="Calibri" w:hAnsi="Calibri" w:cs="Calibri"/>
                <w:sz w:val="22"/>
                <w:szCs w:val="22"/>
              </w:rPr>
              <w:t xml:space="preserve">Carries out research to improve </w:t>
            </w:r>
            <w:r w:rsidR="00956BE7" w:rsidRPr="00703BE2">
              <w:rPr>
                <w:rFonts w:ascii="Calibri" w:hAnsi="Calibri" w:cs="Calibri"/>
                <w:sz w:val="22"/>
                <w:szCs w:val="22"/>
              </w:rPr>
              <w:t>nursing</w:t>
            </w:r>
            <w:r w:rsidR="00DA4E03">
              <w:rPr>
                <w:rFonts w:ascii="Calibri" w:hAnsi="Calibri" w:cs="Calibri"/>
                <w:sz w:val="22"/>
                <w:szCs w:val="22"/>
              </w:rPr>
              <w:t xml:space="preserve"> practices as requested </w:t>
            </w:r>
          </w:p>
          <w:p w14:paraId="2147473E" w14:textId="77777777" w:rsidR="00050034" w:rsidRPr="00AA7FCC" w:rsidRDefault="00050034" w:rsidP="00050034">
            <w:pPr>
              <w:suppressAutoHyphens w:val="0"/>
              <w:rPr>
                <w:rFonts w:ascii="Calibri" w:hAnsi="Calibri" w:cs="Calibri"/>
                <w:sz w:val="22"/>
                <w:szCs w:val="22"/>
              </w:rPr>
            </w:pPr>
          </w:p>
        </w:tc>
      </w:tr>
      <w:tr w:rsidR="00473DE6" w:rsidRPr="00F4792F" w14:paraId="1062E187" w14:textId="77777777" w:rsidTr="00473DE6">
        <w:tc>
          <w:tcPr>
            <w:tcW w:w="4111" w:type="dxa"/>
            <w:tcBorders>
              <w:top w:val="single" w:sz="4" w:space="0" w:color="auto"/>
              <w:left w:val="single" w:sz="4" w:space="0" w:color="auto"/>
              <w:bottom w:val="single" w:sz="4" w:space="0" w:color="auto"/>
              <w:right w:val="single" w:sz="4" w:space="0" w:color="auto"/>
            </w:tcBorders>
          </w:tcPr>
          <w:p w14:paraId="730269EC" w14:textId="75D9E985" w:rsidR="00473DE6" w:rsidRPr="00CC15AF" w:rsidRDefault="00473DE6" w:rsidP="00B441CC">
            <w:pPr>
              <w:pStyle w:val="BodyTextIndent2"/>
              <w:numPr>
                <w:ilvl w:val="0"/>
                <w:numId w:val="6"/>
              </w:numPr>
              <w:suppressAutoHyphens w:val="0"/>
              <w:spacing w:after="120"/>
              <w:jc w:val="left"/>
              <w:rPr>
                <w:rFonts w:ascii="Calibri" w:hAnsi="Calibri" w:cs="Verdana"/>
                <w:color w:val="000000"/>
                <w:sz w:val="22"/>
                <w:szCs w:val="22"/>
              </w:rPr>
            </w:pPr>
            <w:r w:rsidRPr="00F123F6">
              <w:rPr>
                <w:rFonts w:ascii="Calibri" w:hAnsi="Calibri" w:cs="Calibri"/>
                <w:sz w:val="22"/>
                <w:szCs w:val="22"/>
              </w:rPr>
              <w:t xml:space="preserve">Participates as a professional and constructive member of the </w:t>
            </w:r>
            <w:r w:rsidR="002450B4">
              <w:rPr>
                <w:rFonts w:ascii="Calibri" w:hAnsi="Calibri" w:cs="Calibri"/>
                <w:sz w:val="22"/>
                <w:szCs w:val="22"/>
              </w:rPr>
              <w:t>Levin</w:t>
            </w:r>
            <w:r w:rsidRPr="00F123F6">
              <w:rPr>
                <w:rFonts w:ascii="Calibri" w:hAnsi="Calibri" w:cs="Calibri"/>
                <w:sz w:val="22"/>
                <w:szCs w:val="22"/>
              </w:rPr>
              <w:t xml:space="preserve"> Team</w:t>
            </w:r>
            <w:r w:rsidRPr="000C43CC">
              <w:rPr>
                <w:rFonts w:ascii="Calibri" w:hAnsi="Calibri" w:cs="Verdana"/>
                <w:color w:val="000000"/>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tcPr>
          <w:p w14:paraId="3EA67C0B" w14:textId="77777777" w:rsidR="00473DE6" w:rsidRPr="002303B5" w:rsidRDefault="00473DE6" w:rsidP="00733DB0">
            <w:pPr>
              <w:pStyle w:val="indented"/>
              <w:numPr>
                <w:ilvl w:val="0"/>
                <w:numId w:val="11"/>
              </w:numPr>
              <w:tabs>
                <w:tab w:val="left" w:pos="0"/>
              </w:tabs>
              <w:spacing w:before="0"/>
              <w:ind w:left="357" w:hanging="357"/>
              <w:rPr>
                <w:rFonts w:ascii="Calibri" w:hAnsi="Calibri" w:cs="Verdana"/>
                <w:iCs/>
                <w:color w:val="000000"/>
                <w:sz w:val="22"/>
                <w:szCs w:val="22"/>
                <w:lang w:val="en-NZ"/>
              </w:rPr>
            </w:pPr>
            <w:r w:rsidRPr="002303B5">
              <w:rPr>
                <w:rFonts w:ascii="Calibri" w:hAnsi="Calibri" w:cs="Verdana"/>
                <w:iCs/>
                <w:color w:val="000000"/>
                <w:sz w:val="22"/>
                <w:szCs w:val="22"/>
                <w:lang w:val="en-NZ"/>
              </w:rPr>
              <w:t xml:space="preserve">Attends team meetings as required. </w:t>
            </w:r>
          </w:p>
          <w:p w14:paraId="13F18ED6" w14:textId="77777777" w:rsidR="00473DE6" w:rsidRPr="002303B5" w:rsidRDefault="00473DE6" w:rsidP="00733DB0">
            <w:pPr>
              <w:pStyle w:val="indented"/>
              <w:numPr>
                <w:ilvl w:val="0"/>
                <w:numId w:val="11"/>
              </w:numPr>
              <w:tabs>
                <w:tab w:val="left" w:pos="0"/>
              </w:tabs>
              <w:spacing w:before="0"/>
              <w:ind w:left="357" w:hanging="357"/>
              <w:rPr>
                <w:rFonts w:ascii="Calibri" w:hAnsi="Calibri" w:cs="Verdana"/>
                <w:iCs/>
                <w:color w:val="000000"/>
                <w:sz w:val="22"/>
                <w:szCs w:val="22"/>
                <w:lang w:val="en-NZ"/>
              </w:rPr>
            </w:pPr>
            <w:r w:rsidRPr="002303B5">
              <w:rPr>
                <w:rFonts w:ascii="Calibri" w:hAnsi="Calibri" w:cs="Verdana"/>
                <w:iCs/>
                <w:color w:val="000000"/>
                <w:sz w:val="22"/>
                <w:szCs w:val="22"/>
                <w:lang w:val="en-NZ"/>
              </w:rPr>
              <w:t>Contributes towards the achievement of strategic an</w:t>
            </w:r>
            <w:r>
              <w:rPr>
                <w:rFonts w:ascii="Calibri" w:hAnsi="Calibri" w:cs="Verdana"/>
                <w:iCs/>
                <w:color w:val="000000"/>
                <w:sz w:val="22"/>
                <w:szCs w:val="22"/>
                <w:lang w:val="en-NZ"/>
              </w:rPr>
              <w:t>d operational goals of the SPCA.</w:t>
            </w:r>
          </w:p>
          <w:p w14:paraId="35015D3E" w14:textId="77777777" w:rsidR="00473DE6" w:rsidRPr="002303B5" w:rsidRDefault="00473DE6" w:rsidP="00733DB0">
            <w:pPr>
              <w:pStyle w:val="indented"/>
              <w:numPr>
                <w:ilvl w:val="0"/>
                <w:numId w:val="11"/>
              </w:numPr>
              <w:tabs>
                <w:tab w:val="left" w:pos="0"/>
              </w:tabs>
              <w:spacing w:before="0"/>
              <w:ind w:left="357" w:hanging="357"/>
              <w:rPr>
                <w:rFonts w:ascii="Calibri" w:hAnsi="Calibri" w:cs="Verdana"/>
                <w:iCs/>
                <w:color w:val="000000"/>
                <w:sz w:val="22"/>
                <w:szCs w:val="22"/>
                <w:lang w:val="en-NZ"/>
              </w:rPr>
            </w:pPr>
            <w:r w:rsidRPr="002303B5">
              <w:rPr>
                <w:rFonts w:ascii="Calibri" w:hAnsi="Calibri" w:cs="Verdana"/>
                <w:iCs/>
                <w:color w:val="000000"/>
                <w:sz w:val="22"/>
                <w:szCs w:val="22"/>
              </w:rPr>
              <w:t>Acts professionally and non-judgmentally. Embodies the SPCA values and strives to achieve the SPCA Mission.</w:t>
            </w:r>
          </w:p>
        </w:tc>
      </w:tr>
      <w:tr w:rsidR="00473DE6" w:rsidRPr="00703BE2" w14:paraId="725AB4E2" w14:textId="77777777" w:rsidTr="00473DE6">
        <w:tc>
          <w:tcPr>
            <w:tcW w:w="4111" w:type="dxa"/>
          </w:tcPr>
          <w:p w14:paraId="3C72AEE4" w14:textId="77777777" w:rsidR="00473DE6" w:rsidRPr="00703BE2" w:rsidRDefault="00473DE6" w:rsidP="00733DB0">
            <w:pPr>
              <w:pStyle w:val="BodyTextIndent2"/>
              <w:numPr>
                <w:ilvl w:val="0"/>
                <w:numId w:val="6"/>
              </w:numPr>
              <w:suppressAutoHyphens w:val="0"/>
              <w:spacing w:after="120"/>
              <w:jc w:val="left"/>
              <w:rPr>
                <w:rFonts w:ascii="Calibri" w:hAnsi="Calibri" w:cs="Calibri"/>
                <w:sz w:val="22"/>
                <w:szCs w:val="22"/>
              </w:rPr>
            </w:pPr>
            <w:r w:rsidRPr="00703BE2">
              <w:rPr>
                <w:rFonts w:ascii="Calibri" w:hAnsi="Calibri" w:cs="Calibri"/>
                <w:sz w:val="22"/>
                <w:szCs w:val="22"/>
              </w:rPr>
              <w:t>Carries out other duties as required from time to time.</w:t>
            </w:r>
          </w:p>
        </w:tc>
        <w:tc>
          <w:tcPr>
            <w:tcW w:w="5103" w:type="dxa"/>
          </w:tcPr>
          <w:p w14:paraId="16AC392C" w14:textId="77777777" w:rsidR="00473DE6" w:rsidRPr="00F123F6" w:rsidRDefault="00473DE6" w:rsidP="00733DB0">
            <w:pPr>
              <w:pStyle w:val="indented"/>
              <w:numPr>
                <w:ilvl w:val="0"/>
                <w:numId w:val="11"/>
              </w:numPr>
              <w:tabs>
                <w:tab w:val="left" w:pos="0"/>
              </w:tabs>
              <w:spacing w:before="0"/>
              <w:ind w:left="357" w:hanging="357"/>
              <w:rPr>
                <w:rFonts w:ascii="Calibri" w:hAnsi="Calibri" w:cs="Verdana"/>
                <w:iCs/>
                <w:color w:val="000000"/>
                <w:sz w:val="22"/>
                <w:szCs w:val="22"/>
                <w:lang w:val="en-NZ"/>
              </w:rPr>
            </w:pPr>
            <w:r w:rsidRPr="00F123F6">
              <w:rPr>
                <w:rFonts w:ascii="Calibri" w:hAnsi="Calibri" w:cs="Verdana"/>
                <w:iCs/>
                <w:color w:val="000000"/>
                <w:sz w:val="22"/>
                <w:szCs w:val="22"/>
                <w:lang w:val="en-NZ"/>
              </w:rPr>
              <w:t>Flexibility to provide vet nursing services in other areas within the SPCA as required.</w:t>
            </w:r>
          </w:p>
          <w:p w14:paraId="681A0661" w14:textId="77777777" w:rsidR="00473DE6" w:rsidRPr="00CC15AF" w:rsidRDefault="00473DE6" w:rsidP="00733DB0">
            <w:pPr>
              <w:pStyle w:val="indented"/>
              <w:numPr>
                <w:ilvl w:val="0"/>
                <w:numId w:val="11"/>
              </w:numPr>
              <w:tabs>
                <w:tab w:val="left" w:pos="0"/>
              </w:tabs>
              <w:spacing w:before="0"/>
              <w:ind w:left="357" w:hanging="357"/>
              <w:rPr>
                <w:rFonts w:ascii="Calibri" w:hAnsi="Calibri" w:cs="Verdana"/>
                <w:iCs/>
                <w:color w:val="000000"/>
                <w:sz w:val="22"/>
                <w:szCs w:val="22"/>
                <w:lang w:val="en-NZ"/>
              </w:rPr>
            </w:pPr>
            <w:r w:rsidRPr="00CC15AF">
              <w:rPr>
                <w:rFonts w:ascii="Calibri" w:hAnsi="Calibri" w:cs="Verdana"/>
                <w:iCs/>
                <w:color w:val="000000"/>
                <w:sz w:val="22"/>
                <w:szCs w:val="22"/>
                <w:lang w:val="en-NZ"/>
              </w:rPr>
              <w:t>Provides support and assistance to SPCA events and campaigns as requested.</w:t>
            </w:r>
          </w:p>
          <w:p w14:paraId="49739652" w14:textId="77777777" w:rsidR="00473DE6" w:rsidRPr="00AA7FCC" w:rsidRDefault="00473DE6" w:rsidP="00733DB0">
            <w:pPr>
              <w:pStyle w:val="indented"/>
              <w:numPr>
                <w:ilvl w:val="0"/>
                <w:numId w:val="11"/>
              </w:numPr>
              <w:tabs>
                <w:tab w:val="left" w:pos="0"/>
              </w:tabs>
              <w:spacing w:before="0"/>
              <w:ind w:left="357" w:hanging="357"/>
              <w:rPr>
                <w:rFonts w:ascii="Calibri" w:hAnsi="Calibri" w:cs="Calibri"/>
                <w:sz w:val="22"/>
                <w:szCs w:val="22"/>
              </w:rPr>
            </w:pPr>
            <w:r w:rsidRPr="00F123F6">
              <w:rPr>
                <w:rFonts w:ascii="Calibri" w:hAnsi="Calibri" w:cs="Verdana"/>
                <w:iCs/>
                <w:color w:val="000000"/>
                <w:sz w:val="22"/>
                <w:szCs w:val="22"/>
                <w:lang w:val="en-NZ"/>
              </w:rPr>
              <w:t>Duties and</w:t>
            </w:r>
            <w:r w:rsidRPr="00CC15AF">
              <w:rPr>
                <w:rFonts w:ascii="Calibri" w:hAnsi="Calibri" w:cs="Verdana"/>
                <w:color w:val="000000"/>
                <w:sz w:val="22"/>
                <w:szCs w:val="22"/>
              </w:rPr>
              <w:t xml:space="preserve"> responsibilities described above should not be construed as a complete and exhaustive list as it is not the intention to limit the scope or the functions of the position.  Duties and responsibilities can be amended from time to time by the Employer to meet any changing condition.</w:t>
            </w:r>
          </w:p>
        </w:tc>
      </w:tr>
    </w:tbl>
    <w:p w14:paraId="1CDA2DED" w14:textId="77777777" w:rsidR="00473DE6" w:rsidRPr="00F4792F" w:rsidRDefault="00473DE6" w:rsidP="00473DE6">
      <w:pPr>
        <w:pStyle w:val="ListParagraph"/>
        <w:spacing w:before="240" w:after="120"/>
        <w:ind w:left="0"/>
        <w:jc w:val="both"/>
        <w:rPr>
          <w:rFonts w:asciiTheme="minorHAnsi" w:hAnsiTheme="minorHAnsi"/>
          <w:b/>
          <w:sz w:val="24"/>
          <w:szCs w:val="24"/>
        </w:rPr>
      </w:pPr>
      <w:r w:rsidRPr="00F4792F">
        <w:rPr>
          <w:rFonts w:asciiTheme="minorHAnsi" w:hAnsiTheme="minorHAnsi"/>
          <w:b/>
          <w:sz w:val="24"/>
          <w:szCs w:val="24"/>
        </w:rPr>
        <w:t xml:space="preserve">INTERNAL FUNCTIONAL RELATIONSHIPS: </w:t>
      </w:r>
      <w:r w:rsidRPr="00F4792F">
        <w:rPr>
          <w:rFonts w:asciiTheme="minorHAnsi" w:hAnsiTheme="minorHAnsi"/>
          <w:b/>
          <w:sz w:val="24"/>
          <w:szCs w:val="24"/>
        </w:rPr>
        <w:tab/>
      </w:r>
    </w:p>
    <w:p w14:paraId="79209F42" w14:textId="77777777" w:rsidR="00473DE6" w:rsidRPr="00F4792F" w:rsidRDefault="00473DE6" w:rsidP="00473DE6">
      <w:pPr>
        <w:pStyle w:val="ListParagraph"/>
        <w:numPr>
          <w:ilvl w:val="0"/>
          <w:numId w:val="8"/>
        </w:numPr>
        <w:spacing w:after="120"/>
        <w:jc w:val="both"/>
        <w:rPr>
          <w:rFonts w:asciiTheme="minorHAnsi" w:hAnsiTheme="minorHAnsi"/>
          <w:b/>
          <w:sz w:val="24"/>
          <w:szCs w:val="24"/>
        </w:rPr>
      </w:pPr>
      <w:r>
        <w:rPr>
          <w:rFonts w:asciiTheme="minorHAnsi" w:hAnsiTheme="minorHAnsi" w:cs="Verdana"/>
          <w:color w:val="000000"/>
          <w:sz w:val="24"/>
          <w:szCs w:val="24"/>
          <w:lang w:val="en-US"/>
        </w:rPr>
        <w:t xml:space="preserve">All SPCA </w:t>
      </w:r>
      <w:r w:rsidRPr="00F4792F">
        <w:rPr>
          <w:rFonts w:asciiTheme="minorHAnsi" w:hAnsiTheme="minorHAnsi" w:cs="Verdana"/>
          <w:color w:val="000000"/>
          <w:sz w:val="24"/>
          <w:szCs w:val="24"/>
          <w:lang w:val="en-US"/>
        </w:rPr>
        <w:t>staff</w:t>
      </w:r>
      <w:r>
        <w:rPr>
          <w:rFonts w:asciiTheme="minorHAnsi" w:hAnsiTheme="minorHAnsi" w:cs="Verdana"/>
          <w:color w:val="000000"/>
          <w:sz w:val="24"/>
          <w:szCs w:val="24"/>
          <w:lang w:val="en-US"/>
        </w:rPr>
        <w:t xml:space="preserve"> and Management</w:t>
      </w:r>
    </w:p>
    <w:p w14:paraId="738A8FB9" w14:textId="28C91AD8" w:rsidR="00473DE6" w:rsidRDefault="00473DE6" w:rsidP="00473DE6">
      <w:pPr>
        <w:pStyle w:val="ListParagraph"/>
        <w:numPr>
          <w:ilvl w:val="0"/>
          <w:numId w:val="8"/>
        </w:numPr>
        <w:spacing w:before="240" w:after="240"/>
        <w:ind w:left="357" w:hanging="357"/>
        <w:rPr>
          <w:rFonts w:asciiTheme="minorHAnsi" w:hAnsiTheme="minorHAnsi" w:cs="Verdana"/>
          <w:color w:val="000000"/>
          <w:sz w:val="24"/>
          <w:szCs w:val="24"/>
          <w:lang w:val="en-US"/>
        </w:rPr>
      </w:pPr>
      <w:r w:rsidRPr="00F4792F">
        <w:rPr>
          <w:rFonts w:asciiTheme="minorHAnsi" w:hAnsiTheme="minorHAnsi" w:cs="Verdana"/>
          <w:color w:val="000000"/>
          <w:sz w:val="24"/>
          <w:szCs w:val="24"/>
          <w:lang w:val="en-US"/>
        </w:rPr>
        <w:t>Volunteers</w:t>
      </w:r>
      <w:r w:rsidR="00DB59DB">
        <w:rPr>
          <w:rFonts w:asciiTheme="minorHAnsi" w:hAnsiTheme="minorHAnsi" w:cs="Verdana"/>
          <w:color w:val="000000"/>
          <w:sz w:val="24"/>
          <w:szCs w:val="24"/>
          <w:lang w:val="en-US"/>
        </w:rPr>
        <w:t>, Fosters</w:t>
      </w:r>
      <w:r>
        <w:rPr>
          <w:rFonts w:asciiTheme="minorHAnsi" w:hAnsiTheme="minorHAnsi" w:cs="Verdana"/>
          <w:color w:val="000000"/>
          <w:sz w:val="24"/>
          <w:szCs w:val="24"/>
          <w:lang w:val="en-US"/>
        </w:rPr>
        <w:t xml:space="preserve"> and students</w:t>
      </w:r>
    </w:p>
    <w:p w14:paraId="25B8AA03" w14:textId="77777777" w:rsidR="00473DE6" w:rsidRDefault="00473DE6" w:rsidP="00473DE6">
      <w:pPr>
        <w:spacing w:before="120"/>
        <w:rPr>
          <w:rFonts w:asciiTheme="minorHAnsi" w:hAnsiTheme="minorHAnsi"/>
          <w:b/>
          <w:sz w:val="24"/>
          <w:szCs w:val="24"/>
        </w:rPr>
      </w:pPr>
      <w:r w:rsidRPr="00E7486E">
        <w:rPr>
          <w:rFonts w:asciiTheme="minorHAnsi" w:hAnsiTheme="minorHAnsi"/>
          <w:b/>
          <w:sz w:val="24"/>
          <w:szCs w:val="24"/>
        </w:rPr>
        <w:t>EXTERNAL FUNCTIONAL RELATIONSHIPS:</w:t>
      </w:r>
    </w:p>
    <w:p w14:paraId="385F0E08" w14:textId="77777777" w:rsidR="00473DE6" w:rsidRPr="00F4792F" w:rsidRDefault="00473DE6" w:rsidP="00473DE6">
      <w:pPr>
        <w:pStyle w:val="ListParagraph"/>
        <w:numPr>
          <w:ilvl w:val="0"/>
          <w:numId w:val="8"/>
        </w:numPr>
        <w:rPr>
          <w:rFonts w:asciiTheme="minorHAnsi" w:hAnsiTheme="minorHAnsi" w:cs="Verdana"/>
          <w:sz w:val="24"/>
          <w:szCs w:val="24"/>
        </w:rPr>
      </w:pPr>
      <w:r w:rsidRPr="00F4792F">
        <w:rPr>
          <w:rFonts w:asciiTheme="minorHAnsi" w:hAnsiTheme="minorHAnsi" w:cs="Verdana"/>
          <w:sz w:val="24"/>
          <w:szCs w:val="24"/>
        </w:rPr>
        <w:t>Other Animal Welfare Agencies</w:t>
      </w:r>
    </w:p>
    <w:p w14:paraId="31AA13B0" w14:textId="77777777" w:rsidR="00473DE6" w:rsidRDefault="00473DE6" w:rsidP="00473DE6">
      <w:pPr>
        <w:pStyle w:val="ListParagraph"/>
        <w:numPr>
          <w:ilvl w:val="0"/>
          <w:numId w:val="8"/>
        </w:numPr>
        <w:rPr>
          <w:rFonts w:asciiTheme="minorHAnsi" w:hAnsiTheme="minorHAnsi" w:cs="Verdana"/>
          <w:sz w:val="24"/>
          <w:szCs w:val="24"/>
        </w:rPr>
      </w:pPr>
      <w:r w:rsidRPr="00F4792F">
        <w:rPr>
          <w:rFonts w:asciiTheme="minorHAnsi" w:hAnsiTheme="minorHAnsi" w:cs="Verdana"/>
          <w:sz w:val="24"/>
          <w:szCs w:val="24"/>
        </w:rPr>
        <w:t>Members of the Public</w:t>
      </w:r>
    </w:p>
    <w:p w14:paraId="64C2050D" w14:textId="77777777" w:rsidR="00473DE6" w:rsidRPr="003A2ABC" w:rsidRDefault="00473DE6" w:rsidP="00473DE6">
      <w:pPr>
        <w:pStyle w:val="ListParagraph"/>
        <w:numPr>
          <w:ilvl w:val="0"/>
          <w:numId w:val="8"/>
        </w:numPr>
        <w:rPr>
          <w:rFonts w:ascii="Calibri" w:hAnsi="Calibri"/>
          <w:sz w:val="24"/>
          <w:szCs w:val="24"/>
        </w:rPr>
      </w:pPr>
      <w:r>
        <w:rPr>
          <w:rFonts w:ascii="Calibri" w:hAnsi="Calibri"/>
          <w:sz w:val="24"/>
          <w:szCs w:val="24"/>
        </w:rPr>
        <w:t xml:space="preserve">Educational facilities specialising in vet nursing and animal health training </w:t>
      </w:r>
    </w:p>
    <w:p w14:paraId="0248B3D2" w14:textId="77777777" w:rsidR="00473DE6" w:rsidRPr="002F5D6E" w:rsidRDefault="00473DE6" w:rsidP="00473DE6">
      <w:pPr>
        <w:spacing w:before="240" w:after="120"/>
        <w:jc w:val="both"/>
        <w:rPr>
          <w:rFonts w:asciiTheme="minorHAnsi" w:hAnsiTheme="minorHAnsi"/>
          <w:b/>
          <w:sz w:val="24"/>
          <w:szCs w:val="24"/>
        </w:rPr>
      </w:pPr>
      <w:r w:rsidRPr="002F5D6E">
        <w:rPr>
          <w:rFonts w:asciiTheme="minorHAnsi" w:hAnsiTheme="minorHAnsi"/>
          <w:b/>
          <w:sz w:val="24"/>
          <w:szCs w:val="24"/>
        </w:rPr>
        <w:t>PERSON SPECIFICATION:</w:t>
      </w:r>
    </w:p>
    <w:p w14:paraId="3A272893" w14:textId="77777777" w:rsidR="00473DE6" w:rsidRDefault="00473DE6" w:rsidP="00473DE6">
      <w:pPr>
        <w:pStyle w:val="indented"/>
        <w:spacing w:before="0"/>
        <w:rPr>
          <w:rFonts w:asciiTheme="minorHAnsi" w:hAnsiTheme="minorHAnsi" w:cs="Verdana"/>
          <w:b/>
          <w:bCs/>
          <w:i/>
        </w:rPr>
      </w:pPr>
      <w:r w:rsidRPr="002F5D6E">
        <w:rPr>
          <w:rFonts w:asciiTheme="minorHAnsi" w:hAnsiTheme="minorHAnsi" w:cs="Verdana"/>
          <w:b/>
          <w:bCs/>
          <w:i/>
        </w:rPr>
        <w:t xml:space="preserve">Qualifications and Experience </w:t>
      </w:r>
    </w:p>
    <w:p w14:paraId="0B4C6C78" w14:textId="77777777" w:rsidR="00473DE6" w:rsidRPr="00E22FDF"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E22FDF">
        <w:rPr>
          <w:rFonts w:asciiTheme="minorHAnsi" w:hAnsiTheme="minorHAnsi" w:cs="Verdana"/>
          <w:sz w:val="24"/>
          <w:szCs w:val="24"/>
        </w:rPr>
        <w:t>Fully qualified Veterinary Nurse with experience in clinical practice</w:t>
      </w:r>
      <w:r>
        <w:rPr>
          <w:rFonts w:asciiTheme="minorHAnsi" w:hAnsiTheme="minorHAnsi" w:cs="Verdana"/>
          <w:sz w:val="24"/>
          <w:szCs w:val="24"/>
        </w:rPr>
        <w:t>.</w:t>
      </w:r>
    </w:p>
    <w:p w14:paraId="0DE9F2A4" w14:textId="77777777" w:rsidR="00473DE6"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t>Experience of a working within a busy successful team adhering to tight timeframes</w:t>
      </w:r>
      <w:r>
        <w:rPr>
          <w:rFonts w:asciiTheme="minorHAnsi" w:hAnsiTheme="minorHAnsi" w:cs="Verdana"/>
          <w:sz w:val="24"/>
          <w:szCs w:val="24"/>
        </w:rPr>
        <w:t>.</w:t>
      </w:r>
    </w:p>
    <w:p w14:paraId="630E3626" w14:textId="77777777" w:rsidR="00473DE6" w:rsidRPr="003A2ABC"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t>Full, current New Zealand driver’s licence</w:t>
      </w:r>
      <w:r>
        <w:rPr>
          <w:rFonts w:asciiTheme="minorHAnsi" w:hAnsiTheme="minorHAnsi" w:cs="Verdana"/>
          <w:sz w:val="24"/>
          <w:szCs w:val="24"/>
        </w:rPr>
        <w:t>.</w:t>
      </w:r>
    </w:p>
    <w:p w14:paraId="33402EF7" w14:textId="77777777" w:rsidR="00473DE6" w:rsidRPr="001375F3" w:rsidRDefault="00473DE6" w:rsidP="00473DE6">
      <w:pPr>
        <w:pStyle w:val="indented"/>
        <w:spacing w:after="120"/>
        <w:rPr>
          <w:rFonts w:asciiTheme="minorHAnsi" w:hAnsiTheme="minorHAnsi" w:cs="Verdana"/>
          <w:b/>
          <w:bCs/>
          <w:i/>
        </w:rPr>
      </w:pPr>
      <w:r w:rsidRPr="002F5D6E">
        <w:rPr>
          <w:rFonts w:asciiTheme="minorHAnsi" w:hAnsiTheme="minorHAnsi" w:cs="Verdana"/>
          <w:b/>
          <w:bCs/>
          <w:i/>
        </w:rPr>
        <w:t>Skills and Knowledge</w:t>
      </w:r>
      <w:r w:rsidRPr="002F5D6E">
        <w:rPr>
          <w:rFonts w:asciiTheme="minorHAnsi" w:hAnsiTheme="minorHAnsi" w:cs="Verdana"/>
          <w:color w:val="000000"/>
        </w:rPr>
        <w:t xml:space="preserve"> </w:t>
      </w:r>
    </w:p>
    <w:p w14:paraId="4056876E" w14:textId="77777777" w:rsidR="00473DE6" w:rsidRPr="00E22FDF"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E22FDF">
        <w:rPr>
          <w:rFonts w:asciiTheme="minorHAnsi" w:hAnsiTheme="minorHAnsi" w:cs="Verdana"/>
          <w:sz w:val="24"/>
          <w:szCs w:val="24"/>
        </w:rPr>
        <w:t>Understanding of Shelter Medicine or the ability and drive to learn about Shelter Medicine</w:t>
      </w:r>
      <w:r>
        <w:rPr>
          <w:rFonts w:asciiTheme="minorHAnsi" w:hAnsiTheme="minorHAnsi" w:cs="Verdana"/>
          <w:sz w:val="24"/>
          <w:szCs w:val="24"/>
        </w:rPr>
        <w:t>.</w:t>
      </w:r>
    </w:p>
    <w:p w14:paraId="52966EA9" w14:textId="77777777" w:rsidR="00473DE6" w:rsidRPr="003A2ABC"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t>Analytical thinking and problem solving</w:t>
      </w:r>
      <w:r>
        <w:rPr>
          <w:rFonts w:asciiTheme="minorHAnsi" w:hAnsiTheme="minorHAnsi" w:cs="Verdana"/>
          <w:sz w:val="24"/>
          <w:szCs w:val="24"/>
        </w:rPr>
        <w:t>.</w:t>
      </w:r>
    </w:p>
    <w:p w14:paraId="70203237" w14:textId="77777777" w:rsidR="00473DE6" w:rsidRPr="003A2ABC"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lastRenderedPageBreak/>
        <w:t>Good inter-personal skills - ability to build rapport with staff, stakeholders and suppliers</w:t>
      </w:r>
      <w:r>
        <w:rPr>
          <w:rFonts w:asciiTheme="minorHAnsi" w:hAnsiTheme="minorHAnsi" w:cs="Verdana"/>
          <w:sz w:val="24"/>
          <w:szCs w:val="24"/>
        </w:rPr>
        <w:t>.</w:t>
      </w:r>
      <w:r w:rsidRPr="003A2ABC">
        <w:rPr>
          <w:rFonts w:asciiTheme="minorHAnsi" w:hAnsiTheme="minorHAnsi" w:cs="Verdana"/>
          <w:sz w:val="24"/>
          <w:szCs w:val="24"/>
        </w:rPr>
        <w:t xml:space="preserve"> </w:t>
      </w:r>
    </w:p>
    <w:p w14:paraId="1E336C9B" w14:textId="77777777" w:rsidR="00473DE6"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t>Sound computer skills including the use of e-mail, internet and Microsoft Office applications</w:t>
      </w:r>
      <w:r>
        <w:rPr>
          <w:rFonts w:asciiTheme="minorHAnsi" w:hAnsiTheme="minorHAnsi" w:cs="Verdana"/>
          <w:sz w:val="24"/>
          <w:szCs w:val="24"/>
        </w:rPr>
        <w:t>.</w:t>
      </w:r>
    </w:p>
    <w:p w14:paraId="32CAA508" w14:textId="77777777" w:rsidR="0093356A" w:rsidRPr="00E22FDF" w:rsidRDefault="0093356A" w:rsidP="0093356A">
      <w:pPr>
        <w:suppressAutoHyphens w:val="0"/>
        <w:ind w:left="720"/>
        <w:rPr>
          <w:rFonts w:asciiTheme="minorHAnsi" w:hAnsiTheme="minorHAnsi" w:cs="Verdana"/>
          <w:sz w:val="24"/>
          <w:szCs w:val="24"/>
        </w:rPr>
      </w:pPr>
    </w:p>
    <w:p w14:paraId="35DA3D44" w14:textId="77777777" w:rsidR="00473DE6" w:rsidRPr="00EE72A0" w:rsidRDefault="00473DE6" w:rsidP="00473DE6">
      <w:pPr>
        <w:pStyle w:val="indented"/>
        <w:spacing w:after="120"/>
        <w:rPr>
          <w:rFonts w:asciiTheme="minorHAnsi" w:hAnsiTheme="minorHAnsi" w:cs="Verdana"/>
          <w:b/>
          <w:bCs/>
          <w:i/>
        </w:rPr>
      </w:pPr>
      <w:r w:rsidRPr="00EE72A0">
        <w:rPr>
          <w:rFonts w:asciiTheme="minorHAnsi" w:hAnsiTheme="minorHAnsi" w:cs="Verdana"/>
          <w:b/>
          <w:bCs/>
          <w:i/>
        </w:rPr>
        <w:t>Personal Attributes</w:t>
      </w:r>
    </w:p>
    <w:p w14:paraId="106D3412" w14:textId="77777777" w:rsidR="00473DE6" w:rsidRPr="002F5D6E"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2F5D6E">
        <w:rPr>
          <w:rFonts w:asciiTheme="minorHAnsi" w:hAnsiTheme="minorHAnsi" w:cs="Verdana"/>
          <w:sz w:val="24"/>
          <w:szCs w:val="24"/>
        </w:rPr>
        <w:t>A commitment to high quality work and professionalism.</w:t>
      </w:r>
    </w:p>
    <w:p w14:paraId="48734C43" w14:textId="1C827F5D" w:rsidR="00473DE6" w:rsidRPr="002F5D6E"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2F5D6E">
        <w:rPr>
          <w:rFonts w:asciiTheme="minorHAnsi" w:hAnsiTheme="minorHAnsi" w:cs="Verdana"/>
          <w:sz w:val="24"/>
          <w:szCs w:val="24"/>
        </w:rPr>
        <w:t xml:space="preserve">Highly organised with the ability to prioritise, </w:t>
      </w:r>
      <w:r w:rsidR="0093356A" w:rsidRPr="002F5D6E">
        <w:rPr>
          <w:rFonts w:asciiTheme="minorHAnsi" w:hAnsiTheme="minorHAnsi" w:cs="Verdana"/>
          <w:sz w:val="24"/>
          <w:szCs w:val="24"/>
        </w:rPr>
        <w:t>multitask</w:t>
      </w:r>
      <w:r w:rsidRPr="002F5D6E">
        <w:rPr>
          <w:rFonts w:asciiTheme="minorHAnsi" w:hAnsiTheme="minorHAnsi" w:cs="Verdana"/>
          <w:sz w:val="24"/>
          <w:szCs w:val="24"/>
        </w:rPr>
        <w:t xml:space="preserve"> and meet expected deadlines.</w:t>
      </w:r>
    </w:p>
    <w:p w14:paraId="0A418940" w14:textId="77777777" w:rsidR="00473DE6" w:rsidRPr="002F5D6E"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2F5D6E">
        <w:rPr>
          <w:rFonts w:asciiTheme="minorHAnsi" w:hAnsiTheme="minorHAnsi" w:cs="Verdana"/>
          <w:sz w:val="24"/>
          <w:szCs w:val="24"/>
        </w:rPr>
        <w:t>Ability to manage confidential information with responsibility and integrity.</w:t>
      </w:r>
    </w:p>
    <w:p w14:paraId="0F3B06BD" w14:textId="77777777" w:rsidR="00473DE6"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2F5D6E">
        <w:rPr>
          <w:rFonts w:asciiTheme="minorHAnsi" w:hAnsiTheme="minorHAnsi" w:cs="Verdana"/>
          <w:sz w:val="24"/>
          <w:szCs w:val="24"/>
        </w:rPr>
        <w:t>Ability to manage stress and handle emotional situa</w:t>
      </w:r>
      <w:r>
        <w:rPr>
          <w:rFonts w:asciiTheme="minorHAnsi" w:hAnsiTheme="minorHAnsi" w:cs="Verdana"/>
          <w:sz w:val="24"/>
          <w:szCs w:val="24"/>
        </w:rPr>
        <w:t xml:space="preserve">tions while retaining empathy. </w:t>
      </w:r>
    </w:p>
    <w:p w14:paraId="667E33C2" w14:textId="77777777" w:rsidR="00473DE6"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2F5D6E">
        <w:rPr>
          <w:rFonts w:asciiTheme="minorHAnsi" w:hAnsiTheme="minorHAnsi" w:cs="Verdana"/>
          <w:sz w:val="24"/>
          <w:szCs w:val="24"/>
        </w:rPr>
        <w:t>Excellent written and oral communication skills.</w:t>
      </w:r>
    </w:p>
    <w:p w14:paraId="12949509" w14:textId="77777777" w:rsidR="00473DE6" w:rsidRPr="003A2ABC"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t>Motivated and enthusiastic to make a difference</w:t>
      </w:r>
      <w:r>
        <w:rPr>
          <w:rFonts w:asciiTheme="minorHAnsi" w:hAnsiTheme="minorHAnsi" w:cs="Verdana"/>
          <w:sz w:val="24"/>
          <w:szCs w:val="24"/>
        </w:rPr>
        <w:t>.</w:t>
      </w:r>
    </w:p>
    <w:p w14:paraId="692641E6" w14:textId="77777777" w:rsidR="00473DE6"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Pr>
          <w:rFonts w:asciiTheme="minorHAnsi" w:hAnsiTheme="minorHAnsi" w:cs="Verdana"/>
          <w:sz w:val="24"/>
          <w:szCs w:val="24"/>
        </w:rPr>
        <w:t>Ability to work</w:t>
      </w:r>
      <w:r w:rsidRPr="00E22FDF">
        <w:rPr>
          <w:rFonts w:asciiTheme="minorHAnsi" w:hAnsiTheme="minorHAnsi" w:cs="Verdana"/>
          <w:sz w:val="24"/>
          <w:szCs w:val="24"/>
        </w:rPr>
        <w:t xml:space="preserve"> collaboratively with all members of staff, including Volunteers.</w:t>
      </w:r>
    </w:p>
    <w:p w14:paraId="7BBB0744" w14:textId="77777777" w:rsidR="00473DE6" w:rsidRPr="00E22FDF"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E22FDF">
        <w:rPr>
          <w:rFonts w:asciiTheme="minorHAnsi" w:hAnsiTheme="minorHAnsi" w:cs="Verdana"/>
          <w:sz w:val="24"/>
          <w:szCs w:val="24"/>
        </w:rPr>
        <w:t>Able to carry out the physical aspects of the job</w:t>
      </w:r>
      <w:r>
        <w:rPr>
          <w:rFonts w:asciiTheme="minorHAnsi" w:hAnsiTheme="minorHAnsi" w:cs="Verdana"/>
          <w:sz w:val="24"/>
          <w:szCs w:val="24"/>
        </w:rPr>
        <w:t>.</w:t>
      </w:r>
    </w:p>
    <w:p w14:paraId="5112BF6D" w14:textId="77777777" w:rsidR="00473DE6" w:rsidRDefault="00473DE6" w:rsidP="00473DE6">
      <w:pPr>
        <w:suppressAutoHyphens w:val="0"/>
        <w:rPr>
          <w:rFonts w:asciiTheme="minorHAnsi" w:hAnsiTheme="minorHAnsi" w:cs="Verdana"/>
          <w:color w:val="000000"/>
          <w:sz w:val="24"/>
          <w:szCs w:val="24"/>
        </w:rPr>
      </w:pPr>
    </w:p>
    <w:p w14:paraId="57469F06" w14:textId="77777777" w:rsidR="00473DE6" w:rsidRDefault="00473DE6" w:rsidP="00473DE6">
      <w:pPr>
        <w:spacing w:after="120"/>
        <w:jc w:val="both"/>
        <w:rPr>
          <w:rFonts w:ascii="Calibri" w:hAnsi="Calibri"/>
          <w:b/>
          <w:sz w:val="24"/>
          <w:szCs w:val="24"/>
        </w:rPr>
      </w:pPr>
      <w:r>
        <w:rPr>
          <w:rFonts w:asciiTheme="minorHAnsi" w:hAnsiTheme="minorHAnsi" w:cs="Verdana"/>
          <w:noProof/>
          <w:color w:val="000000"/>
          <w:sz w:val="24"/>
          <w:szCs w:val="24"/>
          <w:lang w:eastAsia="en-NZ"/>
        </w:rPr>
        <w:drawing>
          <wp:inline distT="0" distB="0" distL="0" distR="0" wp14:anchorId="495A39DA" wp14:editId="256A4221">
            <wp:extent cx="4610100" cy="132711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ues Banner.JPG"/>
                    <pic:cNvPicPr/>
                  </pic:nvPicPr>
                  <pic:blipFill>
                    <a:blip r:embed="rId11">
                      <a:extLst>
                        <a:ext uri="{28A0092B-C50C-407E-A947-70E740481C1C}">
                          <a14:useLocalDpi xmlns:a14="http://schemas.microsoft.com/office/drawing/2010/main" val="0"/>
                        </a:ext>
                      </a:extLst>
                    </a:blip>
                    <a:stretch>
                      <a:fillRect/>
                    </a:stretch>
                  </pic:blipFill>
                  <pic:spPr>
                    <a:xfrm>
                      <a:off x="0" y="0"/>
                      <a:ext cx="4641889" cy="1336270"/>
                    </a:xfrm>
                    <a:prstGeom prst="rect">
                      <a:avLst/>
                    </a:prstGeom>
                  </pic:spPr>
                </pic:pic>
              </a:graphicData>
            </a:graphic>
          </wp:inline>
        </w:drawing>
      </w:r>
    </w:p>
    <w:p w14:paraId="4B4F8EA2" w14:textId="77777777" w:rsidR="00473DE6" w:rsidRDefault="00473DE6" w:rsidP="00473DE6">
      <w:pPr>
        <w:spacing w:after="120"/>
        <w:jc w:val="both"/>
        <w:rPr>
          <w:rFonts w:ascii="Calibri" w:hAnsi="Calibri"/>
          <w:b/>
          <w:sz w:val="24"/>
          <w:szCs w:val="24"/>
        </w:rPr>
      </w:pPr>
    </w:p>
    <w:p w14:paraId="461FB471" w14:textId="77777777" w:rsidR="00473DE6" w:rsidRPr="00B0572F" w:rsidRDefault="00473DE6" w:rsidP="00473DE6">
      <w:pPr>
        <w:ind w:left="426"/>
        <w:jc w:val="both"/>
        <w:rPr>
          <w:rFonts w:ascii="Calibri" w:hAnsi="Calibri"/>
          <w:sz w:val="24"/>
          <w:szCs w:val="24"/>
        </w:rPr>
      </w:pPr>
    </w:p>
    <w:sectPr w:rsidR="00473DE6" w:rsidRPr="00B0572F" w:rsidSect="008D4EE7">
      <w:headerReference w:type="default" r:id="rId12"/>
      <w:headerReference w:type="first" r:id="rId13"/>
      <w:footnotePr>
        <w:pos w:val="beneathText"/>
      </w:footnotePr>
      <w:pgSz w:w="11906" w:h="16838"/>
      <w:pgMar w:top="1138" w:right="1699"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36BC" w14:textId="77777777" w:rsidR="006F5366" w:rsidRDefault="006F5366">
      <w:r>
        <w:separator/>
      </w:r>
    </w:p>
  </w:endnote>
  <w:endnote w:type="continuationSeparator" w:id="0">
    <w:p w14:paraId="3681BE32" w14:textId="77777777" w:rsidR="006F5366" w:rsidRDefault="006F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jaVu Sans">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902D" w14:textId="77777777" w:rsidR="006F5366" w:rsidRDefault="006F5366">
      <w:r>
        <w:separator/>
      </w:r>
    </w:p>
  </w:footnote>
  <w:footnote w:type="continuationSeparator" w:id="0">
    <w:p w14:paraId="1AD5BE1F" w14:textId="77777777" w:rsidR="006F5366" w:rsidRDefault="006F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45B9E46B" w14:paraId="241C616D" w14:textId="77777777" w:rsidTr="45B9E46B">
      <w:trPr>
        <w:trHeight w:val="300"/>
      </w:trPr>
      <w:tc>
        <w:tcPr>
          <w:tcW w:w="2835" w:type="dxa"/>
        </w:tcPr>
        <w:p w14:paraId="6228BA9E" w14:textId="1F76F4B3" w:rsidR="45B9E46B" w:rsidRDefault="45B9E46B" w:rsidP="45B9E46B">
          <w:pPr>
            <w:pStyle w:val="Header"/>
            <w:ind w:left="-115"/>
          </w:pPr>
        </w:p>
      </w:tc>
      <w:tc>
        <w:tcPr>
          <w:tcW w:w="2835" w:type="dxa"/>
        </w:tcPr>
        <w:p w14:paraId="74A4DC29" w14:textId="34F32C80" w:rsidR="45B9E46B" w:rsidRDefault="45B9E46B" w:rsidP="45B9E46B">
          <w:pPr>
            <w:pStyle w:val="Header"/>
            <w:jc w:val="center"/>
          </w:pPr>
        </w:p>
      </w:tc>
      <w:tc>
        <w:tcPr>
          <w:tcW w:w="2835" w:type="dxa"/>
        </w:tcPr>
        <w:p w14:paraId="1277C763" w14:textId="19F1F039" w:rsidR="45B9E46B" w:rsidRDefault="45B9E46B" w:rsidP="45B9E46B">
          <w:pPr>
            <w:pStyle w:val="Header"/>
            <w:ind w:right="-115"/>
            <w:jc w:val="right"/>
          </w:pPr>
        </w:p>
      </w:tc>
    </w:tr>
  </w:tbl>
  <w:p w14:paraId="505C4CC0" w14:textId="5709105E" w:rsidR="45B9E46B" w:rsidRDefault="45B9E46B" w:rsidP="45B9E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BDF9" w14:textId="77777777" w:rsidR="001218C0" w:rsidRPr="008B1C9D" w:rsidRDefault="003F2AFF" w:rsidP="00C32FAC">
    <w:pPr>
      <w:pStyle w:val="BoxedHeading"/>
      <w:rPr>
        <w:rFonts w:ascii="Calibri" w:hAnsi="Calibri"/>
        <w:sz w:val="28"/>
        <w:szCs w:val="28"/>
      </w:rPr>
    </w:pPr>
    <w:r w:rsidRPr="008B1C9D">
      <w:rPr>
        <w:rFonts w:ascii="Calibri" w:hAnsi="Calibri"/>
        <w:sz w:val="28"/>
        <w:szCs w:val="28"/>
      </w:rPr>
      <w:t>POSITION DESCRIPTION</w:t>
    </w:r>
  </w:p>
  <w:p w14:paraId="7D4FA9EF" w14:textId="77777777" w:rsidR="003F2AFF" w:rsidRPr="008B1C9D" w:rsidRDefault="00977E96" w:rsidP="00C32FAC">
    <w:pPr>
      <w:pStyle w:val="BoxedHeading"/>
      <w:rPr>
        <w:rFonts w:ascii="Calibri" w:hAnsi="Calibri"/>
        <w:sz w:val="24"/>
        <w:szCs w:val="24"/>
      </w:rPr>
    </w:pPr>
    <w:r>
      <w:rPr>
        <w:rFonts w:ascii="Calibri" w:hAnsi="Calibri"/>
        <w:noProof/>
        <w:sz w:val="24"/>
        <w:szCs w:val="24"/>
        <w:lang w:eastAsia="en-NZ"/>
      </w:rPr>
      <w:drawing>
        <wp:inline distT="0" distB="0" distL="0" distR="0" wp14:anchorId="4A0A8CA5" wp14:editId="11C272B5">
          <wp:extent cx="695325" cy="361950"/>
          <wp:effectExtent l="0" t="0" r="9525" b="0"/>
          <wp:docPr id="2" name="Picture 2" descr="SP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361950"/>
                  </a:xfrm>
                  <a:prstGeom prst="rect">
                    <a:avLst/>
                  </a:prstGeom>
                  <a:noFill/>
                  <a:ln>
                    <a:noFill/>
                  </a:ln>
                </pic:spPr>
              </pic:pic>
            </a:graphicData>
          </a:graphic>
        </wp:inline>
      </w:drawing>
    </w:r>
  </w:p>
  <w:p w14:paraId="743723AB" w14:textId="77777777" w:rsidR="003F2AFF" w:rsidRPr="00BD3837" w:rsidRDefault="003F2AFF">
    <w:pPr>
      <w:pStyle w:val="Header"/>
      <w:rPr>
        <w:rFonts w:asciiTheme="minorHAnsi" w:hAnsiTheme="minorHAns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E23C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927"/>
        </w:tabs>
        <w:ind w:left="927" w:hanging="360"/>
      </w:pPr>
      <w:rPr>
        <w:rFonts w:ascii="Symbol" w:hAnsi="Symbol"/>
      </w:rPr>
    </w:lvl>
  </w:abstractNum>
  <w:abstractNum w:abstractNumId="5"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6" w15:restartNumberingAfterBreak="0">
    <w:nsid w:val="0CCA55FC"/>
    <w:multiLevelType w:val="hybridMultilevel"/>
    <w:tmpl w:val="D598CC50"/>
    <w:lvl w:ilvl="0" w:tplc="FFFFFFFF">
      <w:start w:val="1"/>
      <w:numFmt w:val="bullet"/>
      <w:lvlText w:val=""/>
      <w:legacy w:legacy="1" w:legacySpace="120" w:legacyIndent="360"/>
      <w:lvlJc w:val="left"/>
      <w:pPr>
        <w:ind w:left="36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674CD"/>
    <w:multiLevelType w:val="hybridMultilevel"/>
    <w:tmpl w:val="411ADA68"/>
    <w:lvl w:ilvl="0" w:tplc="04090001">
      <w:start w:val="1"/>
      <w:numFmt w:val="bullet"/>
      <w:lvlText w:val=""/>
      <w:lvlJc w:val="left"/>
      <w:pPr>
        <w:tabs>
          <w:tab w:val="num" w:pos="927"/>
        </w:tabs>
        <w:ind w:left="927" w:hanging="360"/>
      </w:pPr>
      <w:rPr>
        <w:rFonts w:ascii="Symbol" w:hAnsi="Symbol" w:hint="default"/>
      </w:rPr>
    </w:lvl>
    <w:lvl w:ilvl="1" w:tplc="14090003" w:tentative="1">
      <w:start w:val="1"/>
      <w:numFmt w:val="bullet"/>
      <w:lvlText w:val="o"/>
      <w:lvlJc w:val="left"/>
      <w:pPr>
        <w:tabs>
          <w:tab w:val="num" w:pos="1647"/>
        </w:tabs>
        <w:ind w:left="1647" w:hanging="360"/>
      </w:pPr>
      <w:rPr>
        <w:rFonts w:ascii="Courier New" w:hAnsi="Courier New" w:cs="Courier New" w:hint="default"/>
      </w:rPr>
    </w:lvl>
    <w:lvl w:ilvl="2" w:tplc="14090005" w:tentative="1">
      <w:start w:val="1"/>
      <w:numFmt w:val="bullet"/>
      <w:lvlText w:val=""/>
      <w:lvlJc w:val="left"/>
      <w:pPr>
        <w:tabs>
          <w:tab w:val="num" w:pos="2367"/>
        </w:tabs>
        <w:ind w:left="2367" w:hanging="360"/>
      </w:pPr>
      <w:rPr>
        <w:rFonts w:ascii="Wingdings" w:hAnsi="Wingdings" w:hint="default"/>
      </w:rPr>
    </w:lvl>
    <w:lvl w:ilvl="3" w:tplc="14090001" w:tentative="1">
      <w:start w:val="1"/>
      <w:numFmt w:val="bullet"/>
      <w:lvlText w:val=""/>
      <w:lvlJc w:val="left"/>
      <w:pPr>
        <w:tabs>
          <w:tab w:val="num" w:pos="3087"/>
        </w:tabs>
        <w:ind w:left="3087" w:hanging="360"/>
      </w:pPr>
      <w:rPr>
        <w:rFonts w:ascii="Symbol" w:hAnsi="Symbol" w:hint="default"/>
      </w:rPr>
    </w:lvl>
    <w:lvl w:ilvl="4" w:tplc="14090003" w:tentative="1">
      <w:start w:val="1"/>
      <w:numFmt w:val="bullet"/>
      <w:lvlText w:val="o"/>
      <w:lvlJc w:val="left"/>
      <w:pPr>
        <w:tabs>
          <w:tab w:val="num" w:pos="3807"/>
        </w:tabs>
        <w:ind w:left="3807" w:hanging="360"/>
      </w:pPr>
      <w:rPr>
        <w:rFonts w:ascii="Courier New" w:hAnsi="Courier New" w:cs="Courier New" w:hint="default"/>
      </w:rPr>
    </w:lvl>
    <w:lvl w:ilvl="5" w:tplc="14090005" w:tentative="1">
      <w:start w:val="1"/>
      <w:numFmt w:val="bullet"/>
      <w:lvlText w:val=""/>
      <w:lvlJc w:val="left"/>
      <w:pPr>
        <w:tabs>
          <w:tab w:val="num" w:pos="4527"/>
        </w:tabs>
        <w:ind w:left="4527" w:hanging="360"/>
      </w:pPr>
      <w:rPr>
        <w:rFonts w:ascii="Wingdings" w:hAnsi="Wingdings" w:hint="default"/>
      </w:rPr>
    </w:lvl>
    <w:lvl w:ilvl="6" w:tplc="14090001" w:tentative="1">
      <w:start w:val="1"/>
      <w:numFmt w:val="bullet"/>
      <w:lvlText w:val=""/>
      <w:lvlJc w:val="left"/>
      <w:pPr>
        <w:tabs>
          <w:tab w:val="num" w:pos="5247"/>
        </w:tabs>
        <w:ind w:left="5247" w:hanging="360"/>
      </w:pPr>
      <w:rPr>
        <w:rFonts w:ascii="Symbol" w:hAnsi="Symbol" w:hint="default"/>
      </w:rPr>
    </w:lvl>
    <w:lvl w:ilvl="7" w:tplc="14090003" w:tentative="1">
      <w:start w:val="1"/>
      <w:numFmt w:val="bullet"/>
      <w:lvlText w:val="o"/>
      <w:lvlJc w:val="left"/>
      <w:pPr>
        <w:tabs>
          <w:tab w:val="num" w:pos="5967"/>
        </w:tabs>
        <w:ind w:left="5967" w:hanging="360"/>
      </w:pPr>
      <w:rPr>
        <w:rFonts w:ascii="Courier New" w:hAnsi="Courier New" w:cs="Courier New" w:hint="default"/>
      </w:rPr>
    </w:lvl>
    <w:lvl w:ilvl="8" w:tplc="1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51F6A32"/>
    <w:multiLevelType w:val="hybridMultilevel"/>
    <w:tmpl w:val="98DCC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C2ACE"/>
    <w:multiLevelType w:val="hybridMultilevel"/>
    <w:tmpl w:val="F398D008"/>
    <w:lvl w:ilvl="0" w:tplc="6CAC7F7C">
      <w:start w:val="1"/>
      <w:numFmt w:val="bullet"/>
      <w:lvlText w:val=""/>
      <w:lvlJc w:val="left"/>
      <w:pPr>
        <w:tabs>
          <w:tab w:val="num" w:pos="360"/>
        </w:tabs>
        <w:ind w:left="360" w:hanging="360"/>
      </w:pPr>
      <w:rPr>
        <w:rFonts w:ascii="Wingdings 3" w:hAnsi="Wingdings 3" w:hint="default"/>
        <w:color w:val="auto"/>
      </w:rPr>
    </w:lvl>
    <w:lvl w:ilvl="1" w:tplc="24367DA8" w:tentative="1">
      <w:start w:val="1"/>
      <w:numFmt w:val="bullet"/>
      <w:lvlText w:val="o"/>
      <w:lvlJc w:val="left"/>
      <w:pPr>
        <w:tabs>
          <w:tab w:val="num" w:pos="1440"/>
        </w:tabs>
        <w:ind w:left="1440" w:hanging="360"/>
      </w:pPr>
      <w:rPr>
        <w:rFonts w:ascii="Courier New" w:hAnsi="Courier New" w:cs="Arial" w:hint="default"/>
      </w:rPr>
    </w:lvl>
    <w:lvl w:ilvl="2" w:tplc="F9E8E632" w:tentative="1">
      <w:start w:val="1"/>
      <w:numFmt w:val="bullet"/>
      <w:lvlText w:val=""/>
      <w:lvlJc w:val="left"/>
      <w:pPr>
        <w:tabs>
          <w:tab w:val="num" w:pos="2160"/>
        </w:tabs>
        <w:ind w:left="2160" w:hanging="360"/>
      </w:pPr>
      <w:rPr>
        <w:rFonts w:ascii="Wingdings" w:hAnsi="Wingdings" w:hint="default"/>
      </w:rPr>
    </w:lvl>
    <w:lvl w:ilvl="3" w:tplc="BBBEDCE6" w:tentative="1">
      <w:start w:val="1"/>
      <w:numFmt w:val="bullet"/>
      <w:lvlText w:val=""/>
      <w:lvlJc w:val="left"/>
      <w:pPr>
        <w:tabs>
          <w:tab w:val="num" w:pos="2880"/>
        </w:tabs>
        <w:ind w:left="2880" w:hanging="360"/>
      </w:pPr>
      <w:rPr>
        <w:rFonts w:ascii="Symbol" w:hAnsi="Symbol" w:hint="default"/>
      </w:rPr>
    </w:lvl>
    <w:lvl w:ilvl="4" w:tplc="1C0EB91A" w:tentative="1">
      <w:start w:val="1"/>
      <w:numFmt w:val="bullet"/>
      <w:lvlText w:val="o"/>
      <w:lvlJc w:val="left"/>
      <w:pPr>
        <w:tabs>
          <w:tab w:val="num" w:pos="3600"/>
        </w:tabs>
        <w:ind w:left="3600" w:hanging="360"/>
      </w:pPr>
      <w:rPr>
        <w:rFonts w:ascii="Courier New" w:hAnsi="Courier New" w:cs="Arial" w:hint="default"/>
      </w:rPr>
    </w:lvl>
    <w:lvl w:ilvl="5" w:tplc="8AAEA816" w:tentative="1">
      <w:start w:val="1"/>
      <w:numFmt w:val="bullet"/>
      <w:lvlText w:val=""/>
      <w:lvlJc w:val="left"/>
      <w:pPr>
        <w:tabs>
          <w:tab w:val="num" w:pos="4320"/>
        </w:tabs>
        <w:ind w:left="4320" w:hanging="360"/>
      </w:pPr>
      <w:rPr>
        <w:rFonts w:ascii="Wingdings" w:hAnsi="Wingdings" w:hint="default"/>
      </w:rPr>
    </w:lvl>
    <w:lvl w:ilvl="6" w:tplc="C2D2A0C4" w:tentative="1">
      <w:start w:val="1"/>
      <w:numFmt w:val="bullet"/>
      <w:lvlText w:val=""/>
      <w:lvlJc w:val="left"/>
      <w:pPr>
        <w:tabs>
          <w:tab w:val="num" w:pos="5040"/>
        </w:tabs>
        <w:ind w:left="5040" w:hanging="360"/>
      </w:pPr>
      <w:rPr>
        <w:rFonts w:ascii="Symbol" w:hAnsi="Symbol" w:hint="default"/>
      </w:rPr>
    </w:lvl>
    <w:lvl w:ilvl="7" w:tplc="F4D07C70" w:tentative="1">
      <w:start w:val="1"/>
      <w:numFmt w:val="bullet"/>
      <w:lvlText w:val="o"/>
      <w:lvlJc w:val="left"/>
      <w:pPr>
        <w:tabs>
          <w:tab w:val="num" w:pos="5760"/>
        </w:tabs>
        <w:ind w:left="5760" w:hanging="360"/>
      </w:pPr>
      <w:rPr>
        <w:rFonts w:ascii="Courier New" w:hAnsi="Courier New" w:cs="Arial" w:hint="default"/>
      </w:rPr>
    </w:lvl>
    <w:lvl w:ilvl="8" w:tplc="7A06BF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B38D6"/>
    <w:multiLevelType w:val="hybridMultilevel"/>
    <w:tmpl w:val="4D40F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331490"/>
    <w:multiLevelType w:val="hybridMultilevel"/>
    <w:tmpl w:val="09229A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A43762F"/>
    <w:multiLevelType w:val="hybridMultilevel"/>
    <w:tmpl w:val="AF3E76FE"/>
    <w:lvl w:ilvl="0" w:tplc="4F76CBF8">
      <w:start w:val="1"/>
      <w:numFmt w:val="bullet"/>
      <w:lvlText w:val=""/>
      <w:lvlJc w:val="left"/>
      <w:pPr>
        <w:ind w:left="284" w:hanging="284"/>
      </w:pPr>
      <w:rPr>
        <w:rFonts w:ascii="Symbol" w:hAnsi="Symbol"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DB823C9"/>
    <w:multiLevelType w:val="hybridMultilevel"/>
    <w:tmpl w:val="0B4493EE"/>
    <w:lvl w:ilvl="0" w:tplc="2FE01D38">
      <w:start w:val="6"/>
      <w:numFmt w:val="bullet"/>
      <w:lvlText w:val=""/>
      <w:lvlJc w:val="left"/>
      <w:pPr>
        <w:tabs>
          <w:tab w:val="num" w:pos="360"/>
        </w:tabs>
        <w:ind w:left="360" w:hanging="360"/>
      </w:pPr>
      <w:rPr>
        <w:rFonts w:ascii="Wingdings 3" w:hAnsi="Wingdings 3" w:hint="default"/>
      </w:rPr>
    </w:lvl>
    <w:lvl w:ilvl="1" w:tplc="4F74808C" w:tentative="1">
      <w:start w:val="1"/>
      <w:numFmt w:val="bullet"/>
      <w:lvlText w:val="o"/>
      <w:lvlJc w:val="left"/>
      <w:pPr>
        <w:tabs>
          <w:tab w:val="num" w:pos="1296"/>
        </w:tabs>
        <w:ind w:left="1296" w:hanging="360"/>
      </w:pPr>
      <w:rPr>
        <w:rFonts w:ascii="Courier New" w:hAnsi="Courier New" w:hint="default"/>
      </w:rPr>
    </w:lvl>
    <w:lvl w:ilvl="2" w:tplc="EB085532" w:tentative="1">
      <w:start w:val="1"/>
      <w:numFmt w:val="bullet"/>
      <w:lvlText w:val=""/>
      <w:lvlJc w:val="left"/>
      <w:pPr>
        <w:tabs>
          <w:tab w:val="num" w:pos="2016"/>
        </w:tabs>
        <w:ind w:left="2016" w:hanging="360"/>
      </w:pPr>
      <w:rPr>
        <w:rFonts w:ascii="Wingdings" w:hAnsi="Wingdings" w:hint="default"/>
      </w:rPr>
    </w:lvl>
    <w:lvl w:ilvl="3" w:tplc="CDEC51FA" w:tentative="1">
      <w:start w:val="1"/>
      <w:numFmt w:val="bullet"/>
      <w:lvlText w:val=""/>
      <w:lvlJc w:val="left"/>
      <w:pPr>
        <w:tabs>
          <w:tab w:val="num" w:pos="2736"/>
        </w:tabs>
        <w:ind w:left="2736" w:hanging="360"/>
      </w:pPr>
      <w:rPr>
        <w:rFonts w:ascii="Symbol" w:hAnsi="Symbol" w:hint="default"/>
      </w:rPr>
    </w:lvl>
    <w:lvl w:ilvl="4" w:tplc="37CCFD4C" w:tentative="1">
      <w:start w:val="1"/>
      <w:numFmt w:val="bullet"/>
      <w:lvlText w:val="o"/>
      <w:lvlJc w:val="left"/>
      <w:pPr>
        <w:tabs>
          <w:tab w:val="num" w:pos="3456"/>
        </w:tabs>
        <w:ind w:left="3456" w:hanging="360"/>
      </w:pPr>
      <w:rPr>
        <w:rFonts w:ascii="Courier New" w:hAnsi="Courier New" w:hint="default"/>
      </w:rPr>
    </w:lvl>
    <w:lvl w:ilvl="5" w:tplc="D71861D4" w:tentative="1">
      <w:start w:val="1"/>
      <w:numFmt w:val="bullet"/>
      <w:lvlText w:val=""/>
      <w:lvlJc w:val="left"/>
      <w:pPr>
        <w:tabs>
          <w:tab w:val="num" w:pos="4176"/>
        </w:tabs>
        <w:ind w:left="4176" w:hanging="360"/>
      </w:pPr>
      <w:rPr>
        <w:rFonts w:ascii="Wingdings" w:hAnsi="Wingdings" w:hint="default"/>
      </w:rPr>
    </w:lvl>
    <w:lvl w:ilvl="6" w:tplc="9342BE5A" w:tentative="1">
      <w:start w:val="1"/>
      <w:numFmt w:val="bullet"/>
      <w:lvlText w:val=""/>
      <w:lvlJc w:val="left"/>
      <w:pPr>
        <w:tabs>
          <w:tab w:val="num" w:pos="4896"/>
        </w:tabs>
        <w:ind w:left="4896" w:hanging="360"/>
      </w:pPr>
      <w:rPr>
        <w:rFonts w:ascii="Symbol" w:hAnsi="Symbol" w:hint="default"/>
      </w:rPr>
    </w:lvl>
    <w:lvl w:ilvl="7" w:tplc="2DA43FB0" w:tentative="1">
      <w:start w:val="1"/>
      <w:numFmt w:val="bullet"/>
      <w:lvlText w:val="o"/>
      <w:lvlJc w:val="left"/>
      <w:pPr>
        <w:tabs>
          <w:tab w:val="num" w:pos="5616"/>
        </w:tabs>
        <w:ind w:left="5616" w:hanging="360"/>
      </w:pPr>
      <w:rPr>
        <w:rFonts w:ascii="Courier New" w:hAnsi="Courier New" w:hint="default"/>
      </w:rPr>
    </w:lvl>
    <w:lvl w:ilvl="8" w:tplc="9D6CD1F6" w:tentative="1">
      <w:start w:val="1"/>
      <w:numFmt w:val="bullet"/>
      <w:lvlText w:val=""/>
      <w:lvlJc w:val="left"/>
      <w:pPr>
        <w:tabs>
          <w:tab w:val="num" w:pos="6336"/>
        </w:tabs>
        <w:ind w:left="6336" w:hanging="360"/>
      </w:pPr>
      <w:rPr>
        <w:rFonts w:ascii="Wingdings" w:hAnsi="Wingdings" w:hint="default"/>
      </w:rPr>
    </w:lvl>
  </w:abstractNum>
  <w:abstractNum w:abstractNumId="15" w15:restartNumberingAfterBreak="0">
    <w:nsid w:val="32F943FF"/>
    <w:multiLevelType w:val="hybridMultilevel"/>
    <w:tmpl w:val="B180251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FE42F62"/>
    <w:multiLevelType w:val="hybridMultilevel"/>
    <w:tmpl w:val="FDC4F598"/>
    <w:lvl w:ilvl="0" w:tplc="1409000F">
      <w:start w:val="1"/>
      <w:numFmt w:val="decimal"/>
      <w:lvlText w:val="%1."/>
      <w:lvlJc w:val="left"/>
      <w:pPr>
        <w:tabs>
          <w:tab w:val="num" w:pos="360"/>
        </w:tabs>
        <w:ind w:left="36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7" w15:restartNumberingAfterBreak="0">
    <w:nsid w:val="538F5E8C"/>
    <w:multiLevelType w:val="hybridMultilevel"/>
    <w:tmpl w:val="F97A48A6"/>
    <w:lvl w:ilvl="0" w:tplc="08090005">
      <w:start w:val="1"/>
      <w:numFmt w:val="bullet"/>
      <w:lvlText w:val=""/>
      <w:lvlJc w:val="left"/>
      <w:pPr>
        <w:tabs>
          <w:tab w:val="num" w:pos="360"/>
        </w:tabs>
        <w:ind w:left="360" w:hanging="360"/>
      </w:pPr>
      <w:rPr>
        <w:rFonts w:ascii="Wingdings" w:hAnsi="Wingdings" w:cs="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68211A3A"/>
    <w:multiLevelType w:val="hybridMultilevel"/>
    <w:tmpl w:val="98A6A638"/>
    <w:lvl w:ilvl="0" w:tplc="14090005">
      <w:start w:val="1"/>
      <w:numFmt w:val="bullet"/>
      <w:lvlText w:val=""/>
      <w:lvlJc w:val="left"/>
      <w:pPr>
        <w:ind w:left="284" w:hanging="284"/>
      </w:pPr>
      <w:rPr>
        <w:rFonts w:ascii="Wingdings" w:hAnsi="Wingdings"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5520F54"/>
    <w:multiLevelType w:val="hybridMultilevel"/>
    <w:tmpl w:val="7EDAE9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09066080">
    <w:abstractNumId w:val="2"/>
  </w:num>
  <w:num w:numId="2" w16cid:durableId="585499404">
    <w:abstractNumId w:val="3"/>
  </w:num>
  <w:num w:numId="3" w16cid:durableId="746807591">
    <w:abstractNumId w:val="4"/>
  </w:num>
  <w:num w:numId="4" w16cid:durableId="1485774959">
    <w:abstractNumId w:val="5"/>
  </w:num>
  <w:num w:numId="5" w16cid:durableId="1313679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754160">
    <w:abstractNumId w:val="16"/>
  </w:num>
  <w:num w:numId="7" w16cid:durableId="652954168">
    <w:abstractNumId w:val="7"/>
  </w:num>
  <w:num w:numId="8" w16cid:durableId="1320646701">
    <w:abstractNumId w:val="9"/>
  </w:num>
  <w:num w:numId="9" w16cid:durableId="1572109396">
    <w:abstractNumId w:val="15"/>
  </w:num>
  <w:num w:numId="10" w16cid:durableId="1358462166">
    <w:abstractNumId w:val="14"/>
  </w:num>
  <w:num w:numId="11" w16cid:durableId="999698763">
    <w:abstractNumId w:val="12"/>
  </w:num>
  <w:num w:numId="12" w16cid:durableId="707291598">
    <w:abstractNumId w:val="10"/>
  </w:num>
  <w:num w:numId="13" w16cid:durableId="498732603">
    <w:abstractNumId w:val="8"/>
  </w:num>
  <w:num w:numId="14" w16cid:durableId="1507093350">
    <w:abstractNumId w:val="11"/>
  </w:num>
  <w:num w:numId="15" w16cid:durableId="29098656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16" w16cid:durableId="308022591">
    <w:abstractNumId w:val="0"/>
  </w:num>
  <w:num w:numId="17" w16cid:durableId="1203253239">
    <w:abstractNumId w:val="6"/>
  </w:num>
  <w:num w:numId="18" w16cid:durableId="211112361">
    <w:abstractNumId w:val="19"/>
  </w:num>
  <w:num w:numId="19" w16cid:durableId="1177815559">
    <w:abstractNumId w:val="12"/>
  </w:num>
  <w:num w:numId="20" w16cid:durableId="818300371">
    <w:abstractNumId w:val="13"/>
  </w:num>
  <w:num w:numId="21" w16cid:durableId="97607432">
    <w:abstractNumId w:val="18"/>
  </w:num>
  <w:num w:numId="22" w16cid:durableId="1382053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D7"/>
    <w:rsid w:val="00050034"/>
    <w:rsid w:val="00053030"/>
    <w:rsid w:val="000622E1"/>
    <w:rsid w:val="000C4747"/>
    <w:rsid w:val="000C65F5"/>
    <w:rsid w:val="000E026C"/>
    <w:rsid w:val="00112631"/>
    <w:rsid w:val="001218C0"/>
    <w:rsid w:val="00196AEE"/>
    <w:rsid w:val="001A211D"/>
    <w:rsid w:val="001B6A84"/>
    <w:rsid w:val="001E2D01"/>
    <w:rsid w:val="00220C88"/>
    <w:rsid w:val="002450B4"/>
    <w:rsid w:val="002B31DD"/>
    <w:rsid w:val="002C3EB5"/>
    <w:rsid w:val="002D3D8B"/>
    <w:rsid w:val="002F0268"/>
    <w:rsid w:val="003528A3"/>
    <w:rsid w:val="00387FDD"/>
    <w:rsid w:val="0039130D"/>
    <w:rsid w:val="003B7359"/>
    <w:rsid w:val="003F29ED"/>
    <w:rsid w:val="003F2AFF"/>
    <w:rsid w:val="00410482"/>
    <w:rsid w:val="004166EA"/>
    <w:rsid w:val="00432FF1"/>
    <w:rsid w:val="00460F5C"/>
    <w:rsid w:val="00473DE6"/>
    <w:rsid w:val="004750E3"/>
    <w:rsid w:val="004B2A09"/>
    <w:rsid w:val="004D1F7B"/>
    <w:rsid w:val="004E1C44"/>
    <w:rsid w:val="00506A14"/>
    <w:rsid w:val="00547D59"/>
    <w:rsid w:val="005706FC"/>
    <w:rsid w:val="00572FAB"/>
    <w:rsid w:val="005A1B84"/>
    <w:rsid w:val="005D7690"/>
    <w:rsid w:val="00630D2E"/>
    <w:rsid w:val="00645EDD"/>
    <w:rsid w:val="00647523"/>
    <w:rsid w:val="00654050"/>
    <w:rsid w:val="0067380D"/>
    <w:rsid w:val="00686DF6"/>
    <w:rsid w:val="006B1568"/>
    <w:rsid w:val="006B7948"/>
    <w:rsid w:val="006E4543"/>
    <w:rsid w:val="006F10CD"/>
    <w:rsid w:val="006F5366"/>
    <w:rsid w:val="00703BE2"/>
    <w:rsid w:val="00724CF4"/>
    <w:rsid w:val="007518F5"/>
    <w:rsid w:val="00754D4E"/>
    <w:rsid w:val="0076785F"/>
    <w:rsid w:val="00770DD9"/>
    <w:rsid w:val="007A3947"/>
    <w:rsid w:val="007D1589"/>
    <w:rsid w:val="007E1256"/>
    <w:rsid w:val="00816592"/>
    <w:rsid w:val="00860B10"/>
    <w:rsid w:val="0087063F"/>
    <w:rsid w:val="008841F2"/>
    <w:rsid w:val="008B1C9D"/>
    <w:rsid w:val="008B7542"/>
    <w:rsid w:val="008C7DE3"/>
    <w:rsid w:val="008D1BFE"/>
    <w:rsid w:val="008D4EE7"/>
    <w:rsid w:val="0090781D"/>
    <w:rsid w:val="00911BFD"/>
    <w:rsid w:val="00917472"/>
    <w:rsid w:val="0093356A"/>
    <w:rsid w:val="00956BE7"/>
    <w:rsid w:val="00967BB9"/>
    <w:rsid w:val="00977E96"/>
    <w:rsid w:val="00980E40"/>
    <w:rsid w:val="009A35EB"/>
    <w:rsid w:val="009B54D4"/>
    <w:rsid w:val="00A330EB"/>
    <w:rsid w:val="00A40E89"/>
    <w:rsid w:val="00A449F6"/>
    <w:rsid w:val="00A55A4C"/>
    <w:rsid w:val="00A67961"/>
    <w:rsid w:val="00A73BFD"/>
    <w:rsid w:val="00A77C22"/>
    <w:rsid w:val="00A961F6"/>
    <w:rsid w:val="00AA6B18"/>
    <w:rsid w:val="00AA7FCC"/>
    <w:rsid w:val="00AD1876"/>
    <w:rsid w:val="00AF13CC"/>
    <w:rsid w:val="00AF4D5F"/>
    <w:rsid w:val="00B0572F"/>
    <w:rsid w:val="00B17B95"/>
    <w:rsid w:val="00B24FBB"/>
    <w:rsid w:val="00B31A73"/>
    <w:rsid w:val="00B441CC"/>
    <w:rsid w:val="00B7038C"/>
    <w:rsid w:val="00B70E76"/>
    <w:rsid w:val="00B93D68"/>
    <w:rsid w:val="00BA2697"/>
    <w:rsid w:val="00BA4B3D"/>
    <w:rsid w:val="00BA5F66"/>
    <w:rsid w:val="00BC1E29"/>
    <w:rsid w:val="00BC5932"/>
    <w:rsid w:val="00BD3837"/>
    <w:rsid w:val="00BF08A8"/>
    <w:rsid w:val="00BF5B44"/>
    <w:rsid w:val="00BF69E0"/>
    <w:rsid w:val="00C32FAC"/>
    <w:rsid w:val="00C42EA7"/>
    <w:rsid w:val="00C60427"/>
    <w:rsid w:val="00C65284"/>
    <w:rsid w:val="00C85B94"/>
    <w:rsid w:val="00C8778E"/>
    <w:rsid w:val="00CA5C47"/>
    <w:rsid w:val="00CF54BA"/>
    <w:rsid w:val="00D139E1"/>
    <w:rsid w:val="00D810FD"/>
    <w:rsid w:val="00DA4E03"/>
    <w:rsid w:val="00DB401A"/>
    <w:rsid w:val="00DB59DB"/>
    <w:rsid w:val="00E0705B"/>
    <w:rsid w:val="00E370B0"/>
    <w:rsid w:val="00E40B2F"/>
    <w:rsid w:val="00E44703"/>
    <w:rsid w:val="00EB3457"/>
    <w:rsid w:val="00EC42D1"/>
    <w:rsid w:val="00ED1E80"/>
    <w:rsid w:val="00ED4338"/>
    <w:rsid w:val="00EF1092"/>
    <w:rsid w:val="00EF7DC1"/>
    <w:rsid w:val="00F14FED"/>
    <w:rsid w:val="00F3255C"/>
    <w:rsid w:val="00F6624A"/>
    <w:rsid w:val="00F66CD1"/>
    <w:rsid w:val="00F737D7"/>
    <w:rsid w:val="00F871F9"/>
    <w:rsid w:val="00F8730F"/>
    <w:rsid w:val="00F8796F"/>
    <w:rsid w:val="00FC71CA"/>
    <w:rsid w:val="00FE07FB"/>
    <w:rsid w:val="1E79B10C"/>
    <w:rsid w:val="3895A87D"/>
    <w:rsid w:val="45B9E4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F71AA3"/>
  <w15:docId w15:val="{BA89AAED-3DBE-455C-99E2-CE5114B7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E7"/>
    <w:pPr>
      <w:suppressAutoHyphens/>
    </w:pPr>
    <w:rPr>
      <w:sz w:val="28"/>
      <w:lang w:eastAsia="en-US"/>
    </w:rPr>
  </w:style>
  <w:style w:type="paragraph" w:styleId="Heading1">
    <w:name w:val="heading 1"/>
    <w:basedOn w:val="Normal"/>
    <w:next w:val="Normal"/>
    <w:qFormat/>
    <w:rsid w:val="008D4EE7"/>
    <w:pPr>
      <w:keepNext/>
      <w:numPr>
        <w:numId w:val="1"/>
      </w:numPr>
      <w:jc w:val="right"/>
      <w:outlineLvl w:val="0"/>
    </w:pPr>
    <w:rPr>
      <w:b/>
      <w:sz w:val="24"/>
    </w:rPr>
  </w:style>
  <w:style w:type="paragraph" w:styleId="Heading2">
    <w:name w:val="heading 2"/>
    <w:basedOn w:val="Normal"/>
    <w:next w:val="Normal"/>
    <w:qFormat/>
    <w:rsid w:val="008D4EE7"/>
    <w:pPr>
      <w:keepNext/>
      <w:numPr>
        <w:ilvl w:val="1"/>
        <w:numId w:val="1"/>
      </w:numPr>
      <w:outlineLvl w:val="1"/>
    </w:pPr>
    <w:rPr>
      <w:b/>
      <w:sz w:val="24"/>
    </w:rPr>
  </w:style>
  <w:style w:type="paragraph" w:styleId="Heading3">
    <w:name w:val="heading 3"/>
    <w:basedOn w:val="Normal"/>
    <w:next w:val="Normal"/>
    <w:qFormat/>
    <w:rsid w:val="008D4EE7"/>
    <w:pPr>
      <w:keepNext/>
      <w:numPr>
        <w:ilvl w:val="2"/>
        <w:numId w:val="1"/>
      </w:numPr>
      <w:outlineLvl w:val="2"/>
    </w:pPr>
    <w:rPr>
      <w:i/>
      <w:sz w:val="24"/>
    </w:rPr>
  </w:style>
  <w:style w:type="paragraph" w:styleId="Heading4">
    <w:name w:val="heading 4"/>
    <w:basedOn w:val="Normal"/>
    <w:next w:val="Normal"/>
    <w:qFormat/>
    <w:rsid w:val="008D4EE7"/>
    <w:pPr>
      <w:keepNext/>
      <w:numPr>
        <w:ilvl w:val="3"/>
        <w:numId w:val="1"/>
      </w:numPr>
      <w:outlineLvl w:val="3"/>
    </w:pPr>
    <w:rPr>
      <w:b/>
      <w:i/>
      <w:sz w:val="24"/>
    </w:rPr>
  </w:style>
  <w:style w:type="paragraph" w:styleId="Heading5">
    <w:name w:val="heading 5"/>
    <w:basedOn w:val="Normal"/>
    <w:next w:val="Normal"/>
    <w:qFormat/>
    <w:rsid w:val="008D4EE7"/>
    <w:pPr>
      <w:keepNext/>
      <w:numPr>
        <w:ilvl w:val="4"/>
        <w:numId w:val="1"/>
      </w:numPr>
      <w:jc w:val="right"/>
      <w:outlineLvl w:val="4"/>
    </w:pPr>
    <w:rPr>
      <w:i/>
    </w:rPr>
  </w:style>
  <w:style w:type="paragraph" w:styleId="Heading6">
    <w:name w:val="heading 6"/>
    <w:basedOn w:val="Normal"/>
    <w:next w:val="Normal"/>
    <w:qFormat/>
    <w:rsid w:val="008D4EE7"/>
    <w:pPr>
      <w:keepNext/>
      <w:numPr>
        <w:ilvl w:val="5"/>
        <w:numId w:val="1"/>
      </w:numPr>
      <w:ind w:left="426" w:firstLine="0"/>
      <w:jc w:val="both"/>
      <w:outlineLvl w:val="5"/>
    </w:pPr>
    <w:rPr>
      <w:rFonts w:ascii="Gill Sans MT" w:hAnsi="Gill Sans MT"/>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D4EE7"/>
    <w:rPr>
      <w:rFonts w:ascii="Symbol" w:hAnsi="Symbol"/>
      <w:b/>
      <w:i w:val="0"/>
    </w:rPr>
  </w:style>
  <w:style w:type="character" w:customStyle="1" w:styleId="WW8Num2z0">
    <w:name w:val="WW8Num2z0"/>
    <w:rsid w:val="008D4EE7"/>
    <w:rPr>
      <w:rFonts w:ascii="Symbol" w:hAnsi="Symbol"/>
    </w:rPr>
  </w:style>
  <w:style w:type="character" w:customStyle="1" w:styleId="WW8Num2z1">
    <w:name w:val="WW8Num2z1"/>
    <w:rsid w:val="008D4EE7"/>
    <w:rPr>
      <w:rFonts w:ascii="Courier New" w:hAnsi="Courier New" w:cs="Courier New"/>
    </w:rPr>
  </w:style>
  <w:style w:type="character" w:customStyle="1" w:styleId="WW8Num2z2">
    <w:name w:val="WW8Num2z2"/>
    <w:rsid w:val="008D4EE7"/>
    <w:rPr>
      <w:rFonts w:ascii="Wingdings" w:hAnsi="Wingdings"/>
    </w:rPr>
  </w:style>
  <w:style w:type="character" w:customStyle="1" w:styleId="WW8Num3z0">
    <w:name w:val="WW8Num3z0"/>
    <w:rsid w:val="008D4EE7"/>
    <w:rPr>
      <w:rFonts w:ascii="Symbol" w:hAnsi="Symbol"/>
    </w:rPr>
  </w:style>
  <w:style w:type="character" w:customStyle="1" w:styleId="WW8Num3z1">
    <w:name w:val="WW8Num3z1"/>
    <w:rsid w:val="008D4EE7"/>
    <w:rPr>
      <w:rFonts w:ascii="Courier New" w:hAnsi="Courier New" w:cs="Courier New"/>
    </w:rPr>
  </w:style>
  <w:style w:type="character" w:customStyle="1" w:styleId="WW8Num3z2">
    <w:name w:val="WW8Num3z2"/>
    <w:rsid w:val="008D4EE7"/>
    <w:rPr>
      <w:rFonts w:ascii="Wingdings" w:hAnsi="Wingdings"/>
    </w:rPr>
  </w:style>
  <w:style w:type="character" w:styleId="PageNumber">
    <w:name w:val="page number"/>
    <w:basedOn w:val="DefaultParagraphFont"/>
    <w:semiHidden/>
    <w:rsid w:val="008D4EE7"/>
  </w:style>
  <w:style w:type="character" w:styleId="CommentReference">
    <w:name w:val="annotation reference"/>
    <w:semiHidden/>
    <w:rsid w:val="008D4EE7"/>
    <w:rPr>
      <w:sz w:val="16"/>
      <w:szCs w:val="16"/>
    </w:rPr>
  </w:style>
  <w:style w:type="paragraph" w:customStyle="1" w:styleId="Heading">
    <w:name w:val="Heading"/>
    <w:basedOn w:val="Normal"/>
    <w:next w:val="BodyText"/>
    <w:rsid w:val="008D4EE7"/>
    <w:pPr>
      <w:keepNext/>
      <w:spacing w:before="240" w:after="120"/>
    </w:pPr>
    <w:rPr>
      <w:rFonts w:ascii="Arial" w:eastAsia="DejaVu Sans" w:hAnsi="Arial" w:cs="Lohit Hindi"/>
      <w:szCs w:val="28"/>
    </w:rPr>
  </w:style>
  <w:style w:type="paragraph" w:styleId="BodyText">
    <w:name w:val="Body Text"/>
    <w:basedOn w:val="Normal"/>
    <w:semiHidden/>
    <w:rsid w:val="008D4EE7"/>
    <w:rPr>
      <w:sz w:val="24"/>
    </w:rPr>
  </w:style>
  <w:style w:type="paragraph" w:styleId="List">
    <w:name w:val="List"/>
    <w:basedOn w:val="BodyText"/>
    <w:semiHidden/>
    <w:rsid w:val="008D4EE7"/>
    <w:rPr>
      <w:rFonts w:cs="Lohit Hindi"/>
    </w:rPr>
  </w:style>
  <w:style w:type="paragraph" w:styleId="Caption">
    <w:name w:val="caption"/>
    <w:basedOn w:val="Normal"/>
    <w:qFormat/>
    <w:rsid w:val="008D4EE7"/>
    <w:pPr>
      <w:suppressLineNumbers/>
      <w:spacing w:before="120" w:after="120"/>
    </w:pPr>
    <w:rPr>
      <w:rFonts w:cs="Lohit Hindi"/>
      <w:i/>
      <w:iCs/>
      <w:sz w:val="24"/>
      <w:szCs w:val="24"/>
    </w:rPr>
  </w:style>
  <w:style w:type="paragraph" w:customStyle="1" w:styleId="Index">
    <w:name w:val="Index"/>
    <w:basedOn w:val="Normal"/>
    <w:rsid w:val="008D4EE7"/>
    <w:pPr>
      <w:suppressLineNumbers/>
    </w:pPr>
    <w:rPr>
      <w:rFonts w:cs="Lohit Hindi"/>
    </w:rPr>
  </w:style>
  <w:style w:type="paragraph" w:styleId="Header">
    <w:name w:val="header"/>
    <w:basedOn w:val="Normal"/>
    <w:semiHidden/>
    <w:rsid w:val="008D4EE7"/>
    <w:pPr>
      <w:tabs>
        <w:tab w:val="center" w:pos="4320"/>
        <w:tab w:val="right" w:pos="8640"/>
      </w:tabs>
    </w:pPr>
  </w:style>
  <w:style w:type="paragraph" w:styleId="BodyTextIndent">
    <w:name w:val="Body Text Indent"/>
    <w:basedOn w:val="Normal"/>
    <w:semiHidden/>
    <w:rsid w:val="008D4EE7"/>
    <w:pPr>
      <w:ind w:left="720"/>
    </w:pPr>
    <w:rPr>
      <w:sz w:val="24"/>
    </w:rPr>
  </w:style>
  <w:style w:type="paragraph" w:customStyle="1" w:styleId="BoxedHeading">
    <w:name w:val="Boxed Heading"/>
    <w:basedOn w:val="Normal"/>
    <w:rsid w:val="008D4EE7"/>
    <w:pPr>
      <w:pBdr>
        <w:top w:val="single" w:sz="4" w:space="1" w:color="000000"/>
        <w:left w:val="single" w:sz="4" w:space="1" w:color="000000"/>
        <w:bottom w:val="single" w:sz="4" w:space="1" w:color="000000"/>
        <w:right w:val="single" w:sz="4" w:space="1" w:color="000000"/>
      </w:pBdr>
      <w:ind w:right="108"/>
      <w:jc w:val="center"/>
    </w:pPr>
    <w:rPr>
      <w:b/>
      <w:sz w:val="40"/>
    </w:rPr>
  </w:style>
  <w:style w:type="paragraph" w:styleId="Footer">
    <w:name w:val="footer"/>
    <w:basedOn w:val="Normal"/>
    <w:link w:val="FooterChar"/>
    <w:rsid w:val="008D4EE7"/>
    <w:pPr>
      <w:tabs>
        <w:tab w:val="center" w:pos="4153"/>
        <w:tab w:val="right" w:pos="8306"/>
      </w:tabs>
    </w:pPr>
  </w:style>
  <w:style w:type="paragraph" w:customStyle="1" w:styleId="PPFooter">
    <w:name w:val="PP Footer"/>
    <w:basedOn w:val="Footer"/>
    <w:rsid w:val="008D4EE7"/>
    <w:pPr>
      <w:tabs>
        <w:tab w:val="left" w:pos="2268"/>
        <w:tab w:val="left" w:pos="3969"/>
        <w:tab w:val="left" w:pos="5954"/>
        <w:tab w:val="right" w:pos="8505"/>
      </w:tabs>
    </w:pPr>
    <w:rPr>
      <w:rFonts w:ascii="Arial" w:hAnsi="Arial"/>
      <w:sz w:val="18"/>
    </w:rPr>
  </w:style>
  <w:style w:type="paragraph" w:styleId="BodyText2">
    <w:name w:val="Body Text 2"/>
    <w:basedOn w:val="Normal"/>
    <w:semiHidden/>
    <w:rsid w:val="008D4EE7"/>
    <w:rPr>
      <w:rFonts w:ascii="Gill Sans MT" w:hAnsi="Gill Sans MT"/>
      <w:sz w:val="20"/>
    </w:rPr>
  </w:style>
  <w:style w:type="paragraph" w:styleId="BodyText3">
    <w:name w:val="Body Text 3"/>
    <w:basedOn w:val="Normal"/>
    <w:semiHidden/>
    <w:rsid w:val="008D4EE7"/>
    <w:pPr>
      <w:jc w:val="center"/>
    </w:pPr>
    <w:rPr>
      <w:rFonts w:ascii="Gill Sans MT" w:hAnsi="Gill Sans MT"/>
      <w:b/>
      <w:sz w:val="20"/>
    </w:rPr>
  </w:style>
  <w:style w:type="paragraph" w:styleId="BodyTextIndent3">
    <w:name w:val="Body Text Indent 3"/>
    <w:basedOn w:val="Normal"/>
    <w:semiHidden/>
    <w:rsid w:val="008D4EE7"/>
    <w:pPr>
      <w:ind w:left="720"/>
      <w:jc w:val="both"/>
    </w:pPr>
    <w:rPr>
      <w:rFonts w:ascii="Gill Sans MT" w:hAnsi="Gill Sans MT"/>
      <w:sz w:val="24"/>
    </w:rPr>
  </w:style>
  <w:style w:type="paragraph" w:styleId="BodyTextIndent2">
    <w:name w:val="Body Text Indent 2"/>
    <w:basedOn w:val="Normal"/>
    <w:semiHidden/>
    <w:rsid w:val="008D4EE7"/>
    <w:pPr>
      <w:tabs>
        <w:tab w:val="left" w:pos="3969"/>
      </w:tabs>
      <w:ind w:left="709"/>
      <w:jc w:val="both"/>
    </w:pPr>
    <w:rPr>
      <w:rFonts w:ascii="Gill Sans MT" w:hAnsi="Gill Sans MT"/>
      <w:sz w:val="24"/>
    </w:rPr>
  </w:style>
  <w:style w:type="paragraph" w:styleId="BalloonText">
    <w:name w:val="Balloon Text"/>
    <w:basedOn w:val="Normal"/>
    <w:rsid w:val="008D4EE7"/>
    <w:rPr>
      <w:rFonts w:ascii="Tahoma" w:hAnsi="Tahoma" w:cs="Tahoma"/>
      <w:sz w:val="16"/>
      <w:szCs w:val="16"/>
    </w:rPr>
  </w:style>
  <w:style w:type="paragraph" w:styleId="CommentText">
    <w:name w:val="annotation text"/>
    <w:basedOn w:val="Normal"/>
    <w:semiHidden/>
    <w:rsid w:val="008D4EE7"/>
    <w:rPr>
      <w:sz w:val="20"/>
    </w:rPr>
  </w:style>
  <w:style w:type="paragraph" w:styleId="CommentSubject">
    <w:name w:val="annotation subject"/>
    <w:basedOn w:val="CommentText"/>
    <w:next w:val="CommentText"/>
    <w:rsid w:val="008D4EE7"/>
    <w:rPr>
      <w:b/>
      <w:bCs/>
    </w:rPr>
  </w:style>
  <w:style w:type="paragraph" w:customStyle="1" w:styleId="ColorfulShading-Accent11">
    <w:name w:val="Colorful Shading - Accent 11"/>
    <w:rsid w:val="008D4EE7"/>
    <w:pPr>
      <w:suppressAutoHyphens/>
    </w:pPr>
    <w:rPr>
      <w:rFonts w:eastAsia="Arial"/>
      <w:noProof/>
      <w:sz w:val="28"/>
      <w:lang w:val="en-AU" w:eastAsia="en-US"/>
    </w:rPr>
  </w:style>
  <w:style w:type="paragraph" w:customStyle="1" w:styleId="TableContents">
    <w:name w:val="Table Contents"/>
    <w:basedOn w:val="Normal"/>
    <w:rsid w:val="008D4EE7"/>
    <w:pPr>
      <w:suppressLineNumbers/>
    </w:pPr>
  </w:style>
  <w:style w:type="paragraph" w:customStyle="1" w:styleId="TableHeading">
    <w:name w:val="Table Heading"/>
    <w:basedOn w:val="TableContents"/>
    <w:rsid w:val="008D4EE7"/>
    <w:pPr>
      <w:jc w:val="center"/>
    </w:pPr>
    <w:rPr>
      <w:b/>
      <w:bCs/>
    </w:rPr>
  </w:style>
  <w:style w:type="paragraph" w:customStyle="1" w:styleId="TxBrc5">
    <w:name w:val="TxBr_c5"/>
    <w:basedOn w:val="Normal"/>
    <w:rsid w:val="003F29ED"/>
    <w:pPr>
      <w:widowControl w:val="0"/>
      <w:suppressAutoHyphens w:val="0"/>
      <w:autoSpaceDE w:val="0"/>
      <w:autoSpaceDN w:val="0"/>
      <w:spacing w:line="240" w:lineRule="atLeast"/>
      <w:jc w:val="center"/>
    </w:pPr>
    <w:rPr>
      <w:sz w:val="20"/>
      <w:szCs w:val="24"/>
      <w:lang w:val="en-US"/>
    </w:rPr>
  </w:style>
  <w:style w:type="paragraph" w:styleId="ListBullet">
    <w:name w:val="List Bullet"/>
    <w:basedOn w:val="Normal"/>
    <w:autoRedefine/>
    <w:rsid w:val="00754D4E"/>
    <w:pPr>
      <w:numPr>
        <w:numId w:val="16"/>
      </w:numPr>
      <w:suppressAutoHyphens w:val="0"/>
    </w:pPr>
    <w:rPr>
      <w:sz w:val="20"/>
      <w:lang w:eastAsia="en-NZ"/>
    </w:rPr>
  </w:style>
  <w:style w:type="character" w:customStyle="1" w:styleId="FooterChar">
    <w:name w:val="Footer Char"/>
    <w:link w:val="Footer"/>
    <w:rsid w:val="00A449F6"/>
    <w:rPr>
      <w:sz w:val="28"/>
      <w:lang w:eastAsia="en-US"/>
    </w:rPr>
  </w:style>
  <w:style w:type="character" w:styleId="Hyperlink">
    <w:name w:val="Hyperlink"/>
    <w:basedOn w:val="DefaultParagraphFont"/>
    <w:uiPriority w:val="99"/>
    <w:unhideWhenUsed/>
    <w:rsid w:val="00473DE6"/>
    <w:rPr>
      <w:color w:val="0000FF" w:themeColor="hyperlink"/>
      <w:u w:val="single"/>
    </w:rPr>
  </w:style>
  <w:style w:type="paragraph" w:customStyle="1" w:styleId="indented">
    <w:name w:val="indented"/>
    <w:uiPriority w:val="99"/>
    <w:rsid w:val="00473DE6"/>
    <w:pPr>
      <w:tabs>
        <w:tab w:val="left" w:pos="709"/>
      </w:tabs>
      <w:spacing w:before="240"/>
      <w:ind w:left="709" w:hanging="709"/>
    </w:pPr>
    <w:rPr>
      <w:rFonts w:ascii="Arial" w:hAnsi="Arial" w:cs="Arial"/>
      <w:sz w:val="24"/>
      <w:szCs w:val="24"/>
      <w:lang w:val="en-AU" w:eastAsia="en-US"/>
    </w:rPr>
  </w:style>
  <w:style w:type="paragraph" w:styleId="ListParagraph">
    <w:name w:val="List Paragraph"/>
    <w:basedOn w:val="Normal"/>
    <w:uiPriority w:val="1"/>
    <w:qFormat/>
    <w:rsid w:val="00473DE6"/>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547D59"/>
  </w:style>
  <w:style w:type="character" w:customStyle="1" w:styleId="eop">
    <w:name w:val="eop"/>
    <w:basedOn w:val="DefaultParagraphFont"/>
    <w:rsid w:val="00547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66318">
      <w:bodyDiv w:val="1"/>
      <w:marLeft w:val="0"/>
      <w:marRight w:val="0"/>
      <w:marTop w:val="0"/>
      <w:marBottom w:val="0"/>
      <w:divBdr>
        <w:top w:val="none" w:sz="0" w:space="0" w:color="auto"/>
        <w:left w:val="none" w:sz="0" w:space="0" w:color="auto"/>
        <w:bottom w:val="none" w:sz="0" w:space="0" w:color="auto"/>
        <w:right w:val="none" w:sz="0" w:space="0" w:color="auto"/>
      </w:divBdr>
    </w:div>
    <w:div w:id="1845051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lation.govt.nz/act/public/2015/0070/latest/DLM597666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a39d33-b72a-459a-8868-dc71bd4d3518">
      <Terms xmlns="http://schemas.microsoft.com/office/infopath/2007/PartnerControls"/>
    </lcf76f155ced4ddcb4097134ff3c332f>
    <TaxCatchAll xmlns="e887f6ef-9cdc-407d-b906-d5473ae2f1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37EADDB53BFD43B92E425D1C77DC58" ma:contentTypeVersion="18" ma:contentTypeDescription="Create a new document." ma:contentTypeScope="" ma:versionID="12a558bc69992ef733c78b9912fad85c">
  <xsd:schema xmlns:xsd="http://www.w3.org/2001/XMLSchema" xmlns:xs="http://www.w3.org/2001/XMLSchema" xmlns:p="http://schemas.microsoft.com/office/2006/metadata/properties" xmlns:ns2="2fa39d33-b72a-459a-8868-dc71bd4d3518" xmlns:ns3="e887f6ef-9cdc-407d-b906-d5473ae2f1f1" targetNamespace="http://schemas.microsoft.com/office/2006/metadata/properties" ma:root="true" ma:fieldsID="bf72574c054a1b760a9098a28ca322ea" ns2:_="" ns3:_="">
    <xsd:import namespace="2fa39d33-b72a-459a-8868-dc71bd4d3518"/>
    <xsd:import namespace="e887f6ef-9cdc-407d-b906-d5473ae2f1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9d33-b72a-459a-8868-dc71bd4d3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6ef-9cdc-407d-b906-d5473ae2f1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ab0446b-ddf1-4334-afd4-1133fb79c8a2}" ma:internalName="TaxCatchAll" ma:showField="CatchAllData" ma:web="e887f6ef-9cdc-407d-b906-d5473ae2f1f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61A38-4E43-4D2D-B394-0A92CBB22AD4}">
  <ds:schemaRefs>
    <ds:schemaRef ds:uri="http://schemas.microsoft.com/sharepoint/v3/contenttype/forms"/>
  </ds:schemaRefs>
</ds:datastoreItem>
</file>

<file path=customXml/itemProps2.xml><?xml version="1.0" encoding="utf-8"?>
<ds:datastoreItem xmlns:ds="http://schemas.openxmlformats.org/officeDocument/2006/customXml" ds:itemID="{6946309F-93AC-4C76-81B4-A74E59513920}">
  <ds:schemaRefs>
    <ds:schemaRef ds:uri="http://schemas.microsoft.com/office/2006/metadata/properties"/>
    <ds:schemaRef ds:uri="http://schemas.microsoft.com/office/infopath/2007/PartnerControls"/>
    <ds:schemaRef ds:uri="2fa39d33-b72a-459a-8868-dc71bd4d3518"/>
    <ds:schemaRef ds:uri="e887f6ef-9cdc-407d-b906-d5473ae2f1f1"/>
  </ds:schemaRefs>
</ds:datastoreItem>
</file>

<file path=customXml/itemProps3.xml><?xml version="1.0" encoding="utf-8"?>
<ds:datastoreItem xmlns:ds="http://schemas.openxmlformats.org/officeDocument/2006/customXml" ds:itemID="{BA081C42-216D-4FD5-B306-00804D815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9d33-b72a-459a-8868-dc71bd4d3518"/>
    <ds:schemaRef ds:uri="e887f6ef-9cdc-407d-b906-d5473ae2f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5925</Characters>
  <Application>Microsoft Office Word</Application>
  <DocSecurity>0</DocSecurity>
  <Lines>49</Lines>
  <Paragraphs>13</Paragraphs>
  <ScaleCrop>false</ScaleCrop>
  <Company>....</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Services Limited</dc:title>
  <dc:creator>Carol</dc:creator>
  <cp:lastModifiedBy>Trish Hughes</cp:lastModifiedBy>
  <cp:revision>2</cp:revision>
  <cp:lastPrinted>2016-09-06T01:04:00Z</cp:lastPrinted>
  <dcterms:created xsi:type="dcterms:W3CDTF">2026-04-24T02:53:00Z</dcterms:created>
  <dcterms:modified xsi:type="dcterms:W3CDTF">2026-04-24T02:53:00Z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0x010100FE37EADDB53BFD43B92E425D1C77DC58</vt:lpwstr>
  </property>
  <property fmtid="{D5CDD505-2E9C-101B-9397-08002B2CF9AE}" pid="3" name="MediaServiceImageTags">
    <vt:lpwstr/>
  </property>
</Properties>
</file>