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1465" cy="616585"/>
                <wp:effectExtent l="0" t="0" r="0" b="254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371465" cy="616585"/>
                          <a:chExt cx="5371465" cy="61658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070" y="236220"/>
                            <a:ext cx="694689" cy="361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5365115" cy="6102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5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95pt;height:48.55pt;mso-position-horizontal-relative:char;mso-position-vertical-relative:line" id="docshapegroup3" coordorigin="0,0" coordsize="8459,971">
                <v:shape style="position:absolute;left:3682;top:372;width:1094;height:569" type="#_x0000_t75" id="docshape4" stroked="false">
                  <v:imagedata r:id="rId6" o:title=""/>
                </v:shape>
                <v:shape style="position:absolute;left:5;top:5;width:8449;height:961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26"/>
                          <w:ind w:left="5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  <w:sz w:val="24"/>
        </w:rPr>
      </w:pPr>
    </w:p>
    <w:p>
      <w:pPr>
        <w:pStyle w:val="BodyText"/>
        <w:spacing w:before="72"/>
        <w:ind w:left="0" w:firstLine="0"/>
        <w:rPr>
          <w:rFonts w:ascii="Times New Roman"/>
          <w:sz w:val="24"/>
        </w:rPr>
      </w:pPr>
    </w:p>
    <w:p>
      <w:pPr>
        <w:tabs>
          <w:tab w:pos="4110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Senior</w:t>
      </w:r>
      <w:r>
        <w:rPr>
          <w:spacing w:val="-12"/>
          <w:sz w:val="24"/>
        </w:rPr>
        <w:t> </w:t>
      </w:r>
      <w:r>
        <w:rPr>
          <w:sz w:val="24"/>
        </w:rPr>
        <w:t>Veterinary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Nurse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</w:pPr>
      <w:r>
        <w:rPr>
          <w:spacing w:val="-2"/>
        </w:rPr>
        <w:t>LOCATION: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tabs>
          <w:tab w:pos="4110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11"/>
          <w:sz w:val="24"/>
        </w:rPr>
        <w:t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Head</w:t>
      </w:r>
      <w:r>
        <w:rPr>
          <w:spacing w:val="-10"/>
          <w:sz w:val="24"/>
        </w:rPr>
        <w:t> </w:t>
      </w:r>
      <w:r>
        <w:rPr>
          <w:sz w:val="24"/>
        </w:rPr>
        <w:t>Veterinary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Nurse</w:t>
      </w:r>
    </w:p>
    <w:p>
      <w:pPr>
        <w:pStyle w:val="Heading1"/>
        <w:tabs>
          <w:tab w:pos="4110" w:val="left" w:leader="none"/>
        </w:tabs>
        <w:spacing w:before="293"/>
        <w:rPr>
          <w:b w:val="0"/>
        </w:rPr>
      </w:pPr>
      <w:r>
        <w:rPr/>
        <w:t>DIRECT</w:t>
      </w:r>
      <w:r>
        <w:rPr>
          <w:spacing w:val="-7"/>
        </w:rPr>
        <w:t> </w:t>
      </w:r>
      <w:r>
        <w:rPr>
          <w:spacing w:val="-2"/>
        </w:rPr>
        <w:t>REPORTS:</w:t>
      </w:r>
      <w:r>
        <w:rPr/>
        <w:tab/>
      </w:r>
      <w:r>
        <w:rPr>
          <w:b w:val="0"/>
          <w:spacing w:val="-5"/>
        </w:rPr>
        <w:t>N/A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28"/>
        <w:ind w:left="0" w:firstLine="0"/>
        <w:rPr>
          <w:sz w:val="24"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>
      <w:pPr>
        <w:pStyle w:val="BodyText"/>
        <w:spacing w:before="120"/>
        <w:ind w:left="140" w:firstLine="0"/>
      </w:pPr>
      <w:r>
        <w:rPr/>
        <w:t>Ensures</w:t>
      </w:r>
      <w:r>
        <w:rPr>
          <w:spacing w:val="37"/>
        </w:rPr>
        <w:t> </w:t>
      </w:r>
      <w:r>
        <w:rPr/>
        <w:t>that</w:t>
      </w:r>
      <w:r>
        <w:rPr>
          <w:spacing w:val="37"/>
        </w:rPr>
        <w:t> </w:t>
      </w:r>
      <w:r>
        <w:rPr/>
        <w:t>all</w:t>
      </w:r>
      <w:r>
        <w:rPr>
          <w:spacing w:val="36"/>
        </w:rPr>
        <w:t> </w:t>
      </w:r>
      <w:r>
        <w:rPr/>
        <w:t>animals</w:t>
      </w:r>
      <w:r>
        <w:rPr>
          <w:spacing w:val="37"/>
        </w:rPr>
        <w:t> </w:t>
      </w:r>
      <w:r>
        <w:rPr/>
        <w:t>under</w:t>
      </w:r>
      <w:r>
        <w:rPr>
          <w:spacing w:val="39"/>
        </w:rPr>
        <w:t> </w:t>
      </w:r>
      <w:r>
        <w:rPr/>
        <w:t>the</w:t>
      </w:r>
      <w:r>
        <w:rPr>
          <w:spacing w:val="37"/>
        </w:rPr>
        <w:t> </w:t>
      </w:r>
      <w:r>
        <w:rPr/>
        <w:t>care</w:t>
      </w:r>
      <w:r>
        <w:rPr>
          <w:spacing w:val="34"/>
        </w:rPr>
        <w:t> </w:t>
      </w:r>
      <w:r>
        <w:rPr/>
        <w:t>of</w:t>
      </w:r>
      <w:r>
        <w:rPr>
          <w:spacing w:val="39"/>
        </w:rPr>
        <w:t> </w:t>
      </w:r>
      <w:r>
        <w:rPr/>
        <w:t>SPCA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treated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cared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highest standards by providing effective and efficient Vet Nursing practices.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40" w:right="125" w:firstLine="0"/>
      </w:pPr>
      <w:r>
        <w:rPr/>
        <w:t>Provides</w:t>
      </w:r>
      <w:r>
        <w:rPr>
          <w:spacing w:val="-13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consistent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5</w:t>
      </w:r>
      <w:r>
        <w:rPr>
          <w:spacing w:val="-13"/>
        </w:rPr>
        <w:t> </w:t>
      </w:r>
      <w:r>
        <w:rPr/>
        <w:t>Domains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promote</w:t>
      </w:r>
      <w:r>
        <w:rPr>
          <w:spacing w:val="-13"/>
        </w:rPr>
        <w:t> </w:t>
      </w:r>
      <w:r>
        <w:rPr/>
        <w:t>animal</w:t>
      </w:r>
      <w:r>
        <w:rPr>
          <w:spacing w:val="-12"/>
        </w:rPr>
        <w:t> </w:t>
      </w:r>
      <w:r>
        <w:rPr/>
        <w:t>welfare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all animals under the care of SPCA.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8"/>
        <w:ind w:left="0" w:firstLine="0"/>
        <w:rPr>
          <w:sz w:val="20"/>
        </w:rPr>
      </w:pPr>
    </w:p>
    <w:tbl>
      <w:tblPr>
        <w:tblW w:w="0" w:type="auto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5"/>
        <w:gridCol w:w="5104"/>
      </w:tblGrid>
      <w:tr>
        <w:trPr>
          <w:trHeight w:val="388" w:hRule="atLeast"/>
        </w:trPr>
        <w:tc>
          <w:tcPr>
            <w:tcW w:w="4225" w:type="dxa"/>
          </w:tcPr>
          <w:p>
            <w:pPr>
              <w:pStyle w:val="TableParagraph"/>
              <w:spacing w:before="4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5104" w:type="dxa"/>
          </w:tcPr>
          <w:p>
            <w:pPr>
              <w:pStyle w:val="TableParagraph"/>
              <w:spacing w:before="4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2"/>
                <w:sz w:val="22"/>
              </w:rPr>
              <w:t> RESPONSIBILITIES:</w:t>
            </w:r>
          </w:p>
        </w:tc>
      </w:tr>
      <w:tr>
        <w:trPr>
          <w:trHeight w:val="7910" w:hRule="atLeast"/>
        </w:trPr>
        <w:tc>
          <w:tcPr>
            <w:tcW w:w="4225" w:type="dxa"/>
          </w:tcPr>
          <w:p>
            <w:pPr>
              <w:pStyle w:val="TableParagraph"/>
              <w:spacing w:before="4"/>
              <w:ind w:right="14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member of the Hospital Team to ensure that all functions are completed professionally and consistent with SPCA policies and </w:t>
            </w:r>
            <w:r>
              <w:rPr>
                <w:spacing w:val="-2"/>
                <w:sz w:val="22"/>
              </w:rPr>
              <w:t>procedures.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515" w:hanging="358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performing,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constructive team member, adhering to SPCA policies and procedures at all 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370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 manner at all 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adheres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animal welfare as stated by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249" w:hanging="358"/>
              <w:jc w:val="left"/>
              <w:rPr>
                <w:sz w:val="22"/>
              </w:rPr>
            </w:pPr>
            <w:r>
              <w:rPr>
                <w:sz w:val="22"/>
              </w:rPr>
              <w:t>Embodies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adheres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Code of Conduct.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273" w:hanging="360"/>
              <w:jc w:val="left"/>
              <w:rPr>
                <w:sz w:val="22"/>
              </w:rPr>
            </w:pPr>
            <w:r>
              <w:rPr>
                <w:sz w:val="22"/>
              </w:rPr>
              <w:t>Makes a positive contribution to team performance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integrity, compassion and dedication.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390" w:hanging="360"/>
              <w:jc w:val="left"/>
              <w:rPr>
                <w:sz w:val="22"/>
              </w:rPr>
            </w:pPr>
            <w:r>
              <w:rPr>
                <w:sz w:val="22"/>
              </w:rPr>
              <w:t>Helps coordinate the daily activities of staff, 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maximise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efficiency 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motivated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productive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team.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45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students and volunteers to ensure high standards of performance are maintained.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256" w:hanging="360"/>
              <w:jc w:val="both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welfare standards are maintained.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0" w:after="0"/>
              <w:ind w:left="472" w:right="282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amongst the team and takes appropriate action and reporting where non-compliance is identified.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1" w:after="0"/>
              <w:ind w:left="472" w:right="408" w:hanging="360"/>
              <w:jc w:val="left"/>
              <w:rPr>
                <w:sz w:val="22"/>
              </w:rPr>
            </w:pPr>
            <w:r>
              <w:rPr>
                <w:sz w:val="22"/>
              </w:rPr>
              <w:t>Takes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workflow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within Hospital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safety.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76" w:lineRule="exact" w:before="0" w:after="0"/>
              <w:ind w:left="47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to</w:t>
            </w:r>
          </w:p>
          <w:p>
            <w:pPr>
              <w:pStyle w:val="TableParagraph"/>
              <w:spacing w:line="27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ensure it is effective to maintain appropriate capacity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notifies</w:t>
            </w:r>
          </w:p>
        </w:tc>
      </w:tr>
    </w:tbl>
    <w:p>
      <w:pPr>
        <w:pStyle w:val="TableParagraph"/>
        <w:spacing w:after="0" w:line="270" w:lineRule="atLeast"/>
        <w:rPr>
          <w:sz w:val="22"/>
        </w:rPr>
        <w:sectPr>
          <w:footerReference w:type="default" r:id="rId5"/>
          <w:type w:val="continuous"/>
          <w:pgSz w:w="11920" w:h="16850"/>
          <w:pgMar w:header="0" w:footer="681" w:top="700" w:bottom="880" w:left="1559" w:right="992"/>
          <w:pgNumType w:start="1"/>
        </w:sectPr>
      </w:pPr>
    </w:p>
    <w:p>
      <w:pPr>
        <w:pStyle w:val="BodyText"/>
        <w:spacing w:before="1"/>
        <w:ind w:left="0" w:firstLine="0"/>
        <w:rPr>
          <w:sz w:val="2"/>
        </w:rPr>
      </w:pPr>
    </w:p>
    <w:tbl>
      <w:tblPr>
        <w:tblW w:w="0" w:type="auto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5"/>
        <w:gridCol w:w="5104"/>
      </w:tblGrid>
      <w:tr>
        <w:trPr>
          <w:trHeight w:val="1358" w:hRule="atLeast"/>
        </w:trPr>
        <w:tc>
          <w:tcPr>
            <w:tcW w:w="4225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spacing w:line="265" w:lineRule="exact" w:before="6"/>
              <w:ind w:firstLine="0"/>
              <w:rPr>
                <w:sz w:val="22"/>
              </w:rPr>
            </w:pPr>
            <w:r>
              <w:rPr>
                <w:sz w:val="22"/>
              </w:rPr>
              <w:t>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appropriate.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1038" w:hanging="358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 requested by Head Vet Nurse.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2" w:val="left" w:leader="none"/>
              </w:tabs>
              <w:spacing w:line="272" w:lineRule="exact" w:before="0" w:after="0"/>
              <w:ind w:left="472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negotiated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individual KPI's.</w:t>
            </w:r>
          </w:p>
        </w:tc>
      </w:tr>
      <w:tr>
        <w:trPr>
          <w:trHeight w:val="6808" w:hRule="atLeast"/>
        </w:trPr>
        <w:tc>
          <w:tcPr>
            <w:tcW w:w="4225" w:type="dxa"/>
          </w:tcPr>
          <w:p>
            <w:pPr>
              <w:pStyle w:val="TableParagraph"/>
              <w:ind w:right="14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Ensures high standards of vet nursing 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SPCA.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Veterinarians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medical and surgical management of patients.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Veterinarians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 require assessments or follow up in a timely </w:t>
            </w:r>
            <w:r>
              <w:rPr>
                <w:spacing w:val="-2"/>
                <w:sz w:val="22"/>
              </w:rPr>
              <w:t>manner.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353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interventions for emergency situations.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132" w:hanging="360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safe and 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manner, ensuring both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 and animal safety.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518" w:hanging="360"/>
              <w:jc w:val="left"/>
              <w:rPr>
                <w:sz w:val="22"/>
              </w:rPr>
            </w:pPr>
            <w:r>
              <w:rPr>
                <w:sz w:val="22"/>
              </w:rPr>
              <w:t>Ensure all documentation and administrative duties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timely,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 professional manner.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promotes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Fear Free Shelter principles amongst the team.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435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 all animals within hospital areas are provided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species-specific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 and enrichment.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289" w:hanging="360"/>
              <w:jc w:val="both"/>
              <w:rPr>
                <w:sz w:val="22"/>
              </w:rPr>
            </w:pPr>
            <w:r>
              <w:rPr>
                <w:sz w:val="22"/>
              </w:rPr>
              <w:t>Works with members of public to educate them 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appropriate.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0" w:after="0"/>
              <w:ind w:left="472" w:right="331" w:hanging="360"/>
              <w:jc w:val="both"/>
              <w:rPr>
                <w:sz w:val="22"/>
              </w:rPr>
            </w:pPr>
            <w:r>
              <w:rPr>
                <w:sz w:val="22"/>
              </w:rPr>
              <w:t>Assists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70" w:lineRule="atLeast"/>
              <w:ind w:right="440" w:firstLine="0"/>
              <w:jc w:val="both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consistently provided and reported on as required.</w:t>
            </w:r>
          </w:p>
        </w:tc>
      </w:tr>
      <w:tr>
        <w:trPr>
          <w:trHeight w:val="5774" w:hRule="atLeast"/>
        </w:trPr>
        <w:tc>
          <w:tcPr>
            <w:tcW w:w="4225" w:type="dxa"/>
          </w:tcPr>
          <w:p>
            <w:pPr>
              <w:pStyle w:val="TableParagraph"/>
              <w:spacing w:line="244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Actively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Safety.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4" w:lineRule="exact" w:before="0" w:after="0"/>
              <w:ind w:left="47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Act</w:t>
            </w:r>
          </w:p>
          <w:p>
            <w:pPr>
              <w:pStyle w:val="TableParagraph"/>
              <w:spacing w:line="264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2015</w:t>
            </w:r>
            <w:r>
              <w:rPr>
                <w:spacing w:val="-5"/>
                <w:sz w:val="22"/>
              </w:rPr>
              <w:t> by: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2" w:val="left" w:leader="none"/>
              </w:tabs>
              <w:spacing w:line="240" w:lineRule="auto" w:before="0" w:after="0"/>
              <w:ind w:left="472" w:right="434" w:hanging="360"/>
              <w:jc w:val="both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safety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don't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2" w:val="left" w:leader="none"/>
              </w:tabs>
              <w:spacing w:line="240" w:lineRule="auto" w:before="1" w:after="0"/>
              <w:ind w:left="472" w:right="286" w:hanging="360"/>
              <w:jc w:val="both"/>
              <w:rPr>
                <w:sz w:val="22"/>
              </w:rPr>
            </w:pPr>
            <w:r>
              <w:rPr>
                <w:sz w:val="22"/>
              </w:rPr>
              <w:t>complying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instructions, policies or procedures, including but not limited </w:t>
            </w:r>
            <w:r>
              <w:rPr>
                <w:spacing w:val="-4"/>
                <w:sz w:val="22"/>
              </w:rPr>
              <w:t>to;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92" w:val="left" w:leader="none"/>
              </w:tabs>
              <w:spacing w:line="240" w:lineRule="auto" w:before="1" w:after="0"/>
              <w:ind w:left="1192" w:right="356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reporting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incidents 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unsafe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practices </w:t>
            </w:r>
            <w:r>
              <w:rPr>
                <w:sz w:val="22"/>
              </w:rPr>
              <w:t>as soon as they occur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92" w:val="left" w:leader="none"/>
              </w:tabs>
              <w:spacing w:line="240" w:lineRule="auto" w:before="0" w:after="0"/>
              <w:ind w:left="1192" w:right="605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identifying risks, 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 and taking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mitigate </w:t>
            </w:r>
            <w:r>
              <w:rPr>
                <w:spacing w:val="-4"/>
                <w:sz w:val="22"/>
              </w:rPr>
              <w:t>them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92" w:val="left" w:leader="none"/>
              </w:tabs>
              <w:spacing w:line="240" w:lineRule="auto" w:before="0" w:after="0"/>
              <w:ind w:left="1192" w:right="1153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knowledge,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compliance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of, </w:t>
            </w:r>
            <w:r>
              <w:rPr>
                <w:sz w:val="22"/>
              </w:rPr>
              <w:t>emergency procedures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92" w:val="left" w:leader="none"/>
              </w:tabs>
              <w:spacing w:line="240" w:lineRule="auto" w:before="0" w:after="0"/>
              <w:ind w:left="1192" w:right="202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required timeframes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1" w:after="0"/>
              <w:ind w:left="472" w:right="461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Supports staff, students and volunteers in complying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ensuring high standards of hygiene.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94" w:after="0"/>
              <w:ind w:left="47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Assists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is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footerReference w:type="default" r:id="rId7"/>
          <w:pgSz w:w="11920" w:h="16850"/>
          <w:pgMar w:header="0" w:footer="699" w:top="1320" w:bottom="880" w:left="1559" w:right="992"/>
        </w:sectPr>
      </w:pPr>
    </w:p>
    <w:p>
      <w:pPr>
        <w:pStyle w:val="BodyText"/>
        <w:spacing w:before="1"/>
        <w:ind w:left="0" w:firstLine="0"/>
        <w:rPr>
          <w:sz w:val="2"/>
        </w:rPr>
      </w:pPr>
    </w:p>
    <w:tbl>
      <w:tblPr>
        <w:tblW w:w="0" w:type="auto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5"/>
        <w:gridCol w:w="5104"/>
      </w:tblGrid>
      <w:tr>
        <w:trPr>
          <w:trHeight w:val="388" w:hRule="atLeast"/>
        </w:trPr>
        <w:tc>
          <w:tcPr>
            <w:tcW w:w="4225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spacing w:before="1"/>
              <w:ind w:firstLine="0"/>
              <w:rPr>
                <w:sz w:val="22"/>
              </w:rPr>
            </w:pPr>
            <w:r>
              <w:rPr>
                <w:sz w:val="22"/>
              </w:rPr>
              <w:t>maintained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</w:tc>
      </w:tr>
      <w:tr>
        <w:trPr>
          <w:trHeight w:val="1907" w:hRule="atLeast"/>
        </w:trPr>
        <w:tc>
          <w:tcPr>
            <w:tcW w:w="422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vet nurse skills and knowledge.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0" w:after="0"/>
              <w:ind w:left="472" w:right="336" w:hanging="360"/>
              <w:jc w:val="left"/>
              <w:rPr>
                <w:sz w:val="22"/>
              </w:rPr>
            </w:pPr>
            <w:r>
              <w:rPr>
                <w:sz w:val="22"/>
              </w:rPr>
              <w:t>Complies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training to maintain registration as a vet nurse.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0" w:after="0"/>
              <w:ind w:left="472" w:right="946" w:hanging="360"/>
              <w:jc w:val="left"/>
              <w:rPr>
                <w:sz w:val="22"/>
              </w:rPr>
            </w:pPr>
            <w:r>
              <w:rPr>
                <w:sz w:val="22"/>
              </w:rPr>
              <w:t>Keeps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nursing </w:t>
            </w:r>
            <w:r>
              <w:rPr>
                <w:spacing w:val="-2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76" w:lineRule="exact" w:before="0" w:after="0"/>
              <w:ind w:left="47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improve</w:t>
            </w:r>
          </w:p>
          <w:p>
            <w:pPr>
              <w:pStyle w:val="TableParagraph"/>
              <w:spacing w:line="270" w:lineRule="atLeast"/>
              <w:ind w:right="143" w:firstLine="0"/>
              <w:rPr>
                <w:sz w:val="22"/>
              </w:rPr>
            </w:pPr>
            <w:r>
              <w:rPr>
                <w:sz w:val="22"/>
              </w:rPr>
              <w:t>nursing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Head Vet Nurse or Head Vet.</w:t>
            </w:r>
          </w:p>
        </w:tc>
      </w:tr>
      <w:tr>
        <w:trPr>
          <w:trHeight w:val="1626" w:hRule="atLeast"/>
        </w:trPr>
        <w:tc>
          <w:tcPr>
            <w:tcW w:w="4225" w:type="dxa"/>
          </w:tcPr>
          <w:p>
            <w:pPr>
              <w:pStyle w:val="TableParagraph"/>
              <w:ind w:right="262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Supports process improvement groups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improve organisational performance.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40" w:lineRule="auto" w:before="0" w:after="0"/>
              <w:ind w:left="470" w:right="222" w:hanging="358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strategic and operational goals of SPCA.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2" w:val="left" w:leader="none"/>
              </w:tabs>
              <w:spacing w:line="240" w:lineRule="auto" w:before="0" w:after="0"/>
              <w:ind w:left="472" w:right="460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works collaboratively with all members of staff to achieve goals.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2" w:val="left" w:leader="none"/>
              </w:tabs>
              <w:spacing w:line="246" w:lineRule="exact" w:before="0" w:after="0"/>
              <w:ind w:left="47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1905" w:hRule="atLeast"/>
        </w:trPr>
        <w:tc>
          <w:tcPr>
            <w:tcW w:w="4225" w:type="dxa"/>
          </w:tcPr>
          <w:p>
            <w:pPr>
              <w:pStyle w:val="TableParagraph"/>
              <w:spacing w:before="1"/>
              <w:ind w:left="112" w:firstLine="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Volunteer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Support.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37" w:lineRule="auto" w:before="1" w:after="0"/>
              <w:ind w:left="470" w:right="997" w:hanging="358"/>
              <w:jc w:val="both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wellbeing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volunteers working in Hospital areas.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40" w:lineRule="auto" w:before="2" w:after="0"/>
              <w:ind w:left="470" w:right="575" w:hanging="358"/>
              <w:jc w:val="both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 volunteers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appropriate manner.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68" w:lineRule="exact" w:before="0" w:after="0"/>
              <w:ind w:left="470" w:right="984" w:hanging="358"/>
              <w:jc w:val="both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SPCA </w:t>
            </w:r>
            <w:r>
              <w:rPr>
                <w:spacing w:val="-2"/>
                <w:sz w:val="22"/>
              </w:rPr>
              <w:t>volunteers.</w:t>
            </w:r>
          </w:p>
        </w:tc>
      </w:tr>
      <w:tr>
        <w:trPr>
          <w:trHeight w:val="3537" w:hRule="atLeast"/>
        </w:trPr>
        <w:tc>
          <w:tcPr>
            <w:tcW w:w="4225" w:type="dxa"/>
          </w:tcPr>
          <w:p>
            <w:pPr>
              <w:pStyle w:val="TableParagraph"/>
              <w:spacing w:before="1"/>
              <w:ind w:right="268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required from time to time.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783" w:hanging="358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 requested by management.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411" w:hanging="358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events and campaigns as requested.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814" w:hanging="358"/>
              <w:jc w:val="left"/>
              <w:rPr>
                <w:sz w:val="22"/>
              </w:rPr>
            </w:pPr>
            <w:r>
              <w:rPr>
                <w:sz w:val="22"/>
              </w:rPr>
              <w:t>Flexibility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locations as required.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137" w:hanging="358"/>
              <w:jc w:val="left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should not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construed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exhaustive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list as it is not the intention to limit the scope or the functions of the position.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68" w:lineRule="exact" w:before="0" w:after="0"/>
              <w:ind w:left="470" w:right="297" w:hanging="358"/>
              <w:jc w:val="left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 time to time by the Employer to meet any changing condition.</w:t>
            </w:r>
          </w:p>
        </w:tc>
      </w:tr>
    </w:tbl>
    <w:p>
      <w:pPr>
        <w:pStyle w:val="Heading1"/>
        <w:spacing w:line="289" w:lineRule="exact" w:before="253"/>
      </w:pPr>
      <w:r>
        <w:rPr>
          <w:spacing w:val="-2"/>
        </w:rPr>
        <w:t>INTERNAL</w:t>
      </w:r>
      <w:r>
        <w:rPr>
          <w:spacing w:val="5"/>
        </w:rPr>
        <w:t> </w:t>
      </w:r>
      <w:r>
        <w:rPr>
          <w:spacing w:val="-2"/>
        </w:rPr>
        <w:t>FUNCTIONAL</w:t>
      </w:r>
      <w:r>
        <w:rPr>
          <w:spacing w:val="3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76" w:lineRule="exact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9"/>
          <w:sz w:val="22"/>
        </w:rPr>
        <w:t> </w:t>
      </w:r>
      <w:r>
        <w:rPr>
          <w:sz w:val="22"/>
        </w:rPr>
        <w:t>SPCA</w:t>
      </w:r>
      <w:r>
        <w:rPr>
          <w:spacing w:val="-9"/>
          <w:sz w:val="22"/>
        </w:rPr>
        <w:t> </w:t>
      </w:r>
      <w:r>
        <w:rPr>
          <w:sz w:val="22"/>
        </w:rPr>
        <w:t>staff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1"/>
        </w:numPr>
        <w:tabs>
          <w:tab w:pos="498" w:val="left" w:leader="none"/>
        </w:tabs>
        <w:spacing w:line="279" w:lineRule="exact" w:before="0" w:after="0"/>
        <w:ind w:left="498" w:right="0" w:hanging="358"/>
        <w:jc w:val="left"/>
        <w:rPr>
          <w:sz w:val="22"/>
        </w:rPr>
      </w:pPr>
      <w:r>
        <w:rPr>
          <w:sz w:val="22"/>
        </w:rPr>
        <w:t>Volunteers,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students</w:t>
      </w:r>
    </w:p>
    <w:p>
      <w:pPr>
        <w:pStyle w:val="Heading1"/>
        <w:spacing w:line="289" w:lineRule="exact" w:before="241"/>
      </w:pPr>
      <w:r>
        <w:rPr/>
        <w:t>EXTERNAL</w:t>
      </w:r>
      <w:r>
        <w:rPr>
          <w:spacing w:val="-14"/>
        </w:rPr>
        <w:t> </w:t>
      </w:r>
      <w:r>
        <w:rPr/>
        <w:t>FUNCTIONAL</w:t>
      </w:r>
      <w:r>
        <w:rPr>
          <w:spacing w:val="-13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75" w:lineRule="exact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9"/>
          <w:sz w:val="22"/>
        </w:rPr>
        <w:t> </w:t>
      </w:r>
      <w:r>
        <w:rPr>
          <w:sz w:val="22"/>
        </w:rPr>
        <w:t>animal</w:t>
      </w:r>
      <w:r>
        <w:rPr>
          <w:spacing w:val="-11"/>
          <w:sz w:val="22"/>
        </w:rPr>
        <w:t> </w:t>
      </w:r>
      <w:r>
        <w:rPr>
          <w:sz w:val="22"/>
        </w:rPr>
        <w:t>welfare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agencies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76" w:lineRule="exact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public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76" w:lineRule="exact" w:before="0" w:after="0"/>
        <w:ind w:left="500" w:right="0" w:hanging="360"/>
        <w:jc w:val="left"/>
        <w:rPr>
          <w:sz w:val="22"/>
        </w:rPr>
      </w:pPr>
      <w:r>
        <w:rPr>
          <w:spacing w:val="-2"/>
          <w:sz w:val="22"/>
        </w:rPr>
        <w:t>Suppliers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contractors</w:t>
      </w:r>
    </w:p>
    <w:p>
      <w:pPr>
        <w:pStyle w:val="ListParagraph"/>
        <w:numPr>
          <w:ilvl w:val="0"/>
          <w:numId w:val="11"/>
        </w:numPr>
        <w:tabs>
          <w:tab w:pos="500" w:val="left" w:leader="none"/>
        </w:tabs>
        <w:spacing w:line="240" w:lineRule="auto" w:before="0" w:after="0"/>
        <w:ind w:left="500" w:right="1386" w:hanging="360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10"/>
          <w:sz w:val="22"/>
        </w:rPr>
        <w:t> </w:t>
      </w:r>
      <w:r>
        <w:rPr>
          <w:sz w:val="22"/>
        </w:rPr>
        <w:t>facilities</w:t>
      </w:r>
      <w:r>
        <w:rPr>
          <w:spacing w:val="-9"/>
          <w:sz w:val="22"/>
        </w:rPr>
        <w:t> </w:t>
      </w:r>
      <w:r>
        <w:rPr>
          <w:sz w:val="22"/>
        </w:rPr>
        <w:t>providing</w:t>
      </w:r>
      <w:r>
        <w:rPr>
          <w:spacing w:val="-10"/>
          <w:sz w:val="22"/>
        </w:rPr>
        <w:t> </w:t>
      </w:r>
      <w:r>
        <w:rPr>
          <w:sz w:val="22"/>
        </w:rPr>
        <w:t>vet</w:t>
      </w:r>
      <w:r>
        <w:rPr>
          <w:spacing w:val="-9"/>
          <w:sz w:val="22"/>
        </w:rPr>
        <w:t> </w:t>
      </w:r>
      <w:r>
        <w:rPr>
          <w:sz w:val="22"/>
        </w:rPr>
        <w:t>nursing/animal</w:t>
      </w:r>
      <w:r>
        <w:rPr>
          <w:spacing w:val="-9"/>
          <w:sz w:val="22"/>
        </w:rPr>
        <w:t> </w:t>
      </w:r>
      <w:r>
        <w:rPr>
          <w:sz w:val="22"/>
        </w:rPr>
        <w:t>care</w:t>
      </w:r>
      <w:r>
        <w:rPr>
          <w:spacing w:val="-12"/>
          <w:sz w:val="22"/>
        </w:rPr>
        <w:t> </w:t>
      </w:r>
      <w:r>
        <w:rPr>
          <w:sz w:val="22"/>
        </w:rPr>
        <w:t>training</w:t>
      </w:r>
      <w:r>
        <w:rPr>
          <w:spacing w:val="-10"/>
          <w:sz w:val="22"/>
        </w:rPr>
        <w:t> </w:t>
      </w:r>
      <w:r>
        <w:rPr>
          <w:sz w:val="22"/>
        </w:rPr>
        <w:t>relevant</w:t>
      </w:r>
      <w:r>
        <w:rPr>
          <w:spacing w:val="-6"/>
          <w:sz w:val="22"/>
        </w:rPr>
        <w:t> </w:t>
      </w:r>
      <w:r>
        <w:rPr>
          <w:sz w:val="22"/>
        </w:rPr>
        <w:t>Vet</w:t>
      </w:r>
      <w:r>
        <w:rPr>
          <w:spacing w:val="-9"/>
          <w:sz w:val="22"/>
        </w:rPr>
        <w:t> </w:t>
      </w:r>
      <w:r>
        <w:rPr>
          <w:sz w:val="22"/>
        </w:rPr>
        <w:t>Nursing </w:t>
      </w:r>
      <w:r>
        <w:rPr>
          <w:spacing w:val="-2"/>
          <w:sz w:val="22"/>
        </w:rPr>
        <w:t>organisations</w:t>
      </w:r>
    </w:p>
    <w:p>
      <w:pPr>
        <w:pStyle w:val="BodyText"/>
        <w:spacing w:before="261"/>
        <w:ind w:left="0" w:firstLine="0"/>
      </w:pPr>
    </w:p>
    <w:p>
      <w:pPr>
        <w:pStyle w:val="Heading1"/>
      </w:pPr>
      <w:r>
        <w:rPr/>
        <w:t>PERSON</w:t>
      </w:r>
      <w:r>
        <w:rPr>
          <w:spacing w:val="-7"/>
        </w:rPr>
        <w:t> </w:t>
      </w:r>
      <w:r>
        <w:rPr>
          <w:spacing w:val="-2"/>
        </w:rPr>
        <w:t>SPECIFICATION:</w:t>
      </w:r>
    </w:p>
    <w:p>
      <w:pPr>
        <w:pStyle w:val="Heading2"/>
        <w:spacing w:line="283" w:lineRule="exact" w:before="115"/>
      </w:pPr>
      <w:r>
        <w:rPr>
          <w:spacing w:val="-2"/>
        </w:rPr>
        <w:t>Qualifications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310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qualified</w:t>
      </w:r>
      <w:r>
        <w:rPr>
          <w:spacing w:val="-11"/>
          <w:sz w:val="22"/>
        </w:rPr>
        <w:t> </w:t>
      </w:r>
      <w:r>
        <w:rPr>
          <w:sz w:val="22"/>
        </w:rPr>
        <w:t>Veterinary</w:t>
      </w:r>
      <w:r>
        <w:rPr>
          <w:spacing w:val="-9"/>
          <w:sz w:val="22"/>
        </w:rPr>
        <w:t> </w:t>
      </w:r>
      <w:r>
        <w:rPr>
          <w:sz w:val="22"/>
        </w:rPr>
        <w:t>Nurse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least</w:t>
      </w:r>
      <w:r>
        <w:rPr>
          <w:spacing w:val="-9"/>
          <w:sz w:val="22"/>
        </w:rPr>
        <w:t> </w:t>
      </w:r>
      <w:r>
        <w:rPr>
          <w:sz w:val="22"/>
        </w:rPr>
        <w:t>2</w:t>
      </w:r>
      <w:r>
        <w:rPr>
          <w:spacing w:val="-10"/>
          <w:sz w:val="22"/>
        </w:rPr>
        <w:t> </w:t>
      </w:r>
      <w:r>
        <w:rPr>
          <w:sz w:val="22"/>
        </w:rPr>
        <w:t>years'</w:t>
      </w:r>
      <w:r>
        <w:rPr>
          <w:spacing w:val="-10"/>
          <w:sz w:val="22"/>
        </w:rPr>
        <w:t> </w:t>
      </w:r>
      <w:r>
        <w:rPr>
          <w:sz w:val="22"/>
        </w:rPr>
        <w:t>clinical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experience.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320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12"/>
          <w:sz w:val="22"/>
        </w:rPr>
        <w:t> </w:t>
      </w:r>
      <w:r>
        <w:rPr>
          <w:sz w:val="22"/>
        </w:rPr>
        <w:t>working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fast-paced</w:t>
      </w:r>
      <w:r>
        <w:rPr>
          <w:spacing w:val="-10"/>
          <w:sz w:val="22"/>
        </w:rPr>
        <w:t> </w:t>
      </w:r>
      <w:r>
        <w:rPr>
          <w:sz w:val="22"/>
        </w:rPr>
        <w:t>environment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part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highly</w:t>
      </w:r>
      <w:r>
        <w:rPr>
          <w:spacing w:val="-9"/>
          <w:sz w:val="22"/>
        </w:rPr>
        <w:t> </w:t>
      </w:r>
      <w:r>
        <w:rPr>
          <w:sz w:val="22"/>
        </w:rPr>
        <w:t>effective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team.</w:t>
      </w:r>
    </w:p>
    <w:p>
      <w:pPr>
        <w:pStyle w:val="ListParagraph"/>
        <w:spacing w:after="0" w:line="320" w:lineRule="exact"/>
        <w:jc w:val="left"/>
        <w:rPr>
          <w:sz w:val="22"/>
        </w:rPr>
        <w:sectPr>
          <w:pgSz w:w="11920" w:h="16850"/>
          <w:pgMar w:header="0" w:footer="699" w:top="1320" w:bottom="880" w:left="1559" w:right="992"/>
        </w:sectPr>
      </w:pP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40" w:lineRule="auto" w:before="6" w:after="0"/>
        <w:ind w:left="860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training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mentoring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others.</w:t>
      </w:r>
    </w:p>
    <w:p>
      <w:pPr>
        <w:pStyle w:val="Heading2"/>
        <w:spacing w:before="172"/>
      </w:pPr>
      <w:r>
        <w:rPr/>
        <w:t>Skills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307" w:lineRule="exact" w:before="93" w:after="0"/>
        <w:ind w:left="860" w:right="0" w:hanging="360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13"/>
          <w:sz w:val="22"/>
        </w:rPr>
        <w:t> </w:t>
      </w:r>
      <w:r>
        <w:rPr>
          <w:sz w:val="22"/>
        </w:rPr>
        <w:t>competent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routine</w:t>
      </w:r>
      <w:r>
        <w:rPr>
          <w:spacing w:val="-11"/>
          <w:sz w:val="22"/>
        </w:rPr>
        <w:t> </w:t>
      </w:r>
      <w:r>
        <w:rPr>
          <w:sz w:val="22"/>
        </w:rPr>
        <w:t>medical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surgical</w:t>
      </w:r>
      <w:r>
        <w:rPr>
          <w:spacing w:val="-12"/>
          <w:sz w:val="22"/>
        </w:rPr>
        <w:t> </w:t>
      </w:r>
      <w:r>
        <w:rPr>
          <w:sz w:val="22"/>
        </w:rPr>
        <w:t>veterinary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nursing.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187" w:lineRule="auto" w:before="22" w:after="0"/>
        <w:ind w:left="860" w:right="1560" w:hanging="360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sound,</w:t>
      </w:r>
      <w:r>
        <w:rPr>
          <w:spacing w:val="-6"/>
          <w:sz w:val="22"/>
        </w:rPr>
        <w:t> </w:t>
      </w:r>
      <w:r>
        <w:rPr>
          <w:sz w:val="22"/>
        </w:rPr>
        <w:t>informed</w:t>
      </w:r>
      <w:r>
        <w:rPr>
          <w:spacing w:val="-6"/>
          <w:sz w:val="22"/>
        </w:rPr>
        <w:t> </w:t>
      </w:r>
      <w:r>
        <w:rPr>
          <w:sz w:val="22"/>
        </w:rPr>
        <w:t>decisions</w:t>
      </w:r>
      <w:r>
        <w:rPr>
          <w:spacing w:val="-6"/>
          <w:sz w:val="22"/>
        </w:rPr>
        <w:t> </w:t>
      </w:r>
      <w:r>
        <w:rPr>
          <w:sz w:val="22"/>
        </w:rPr>
        <w:t>based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animal</w:t>
      </w:r>
      <w:r>
        <w:rPr>
          <w:spacing w:val="-7"/>
          <w:sz w:val="22"/>
        </w:rPr>
        <w:t> </w:t>
      </w:r>
      <w:r>
        <w:rPr>
          <w:sz w:val="22"/>
        </w:rPr>
        <w:t>welfare.</w:t>
      </w:r>
      <w:r>
        <w:rPr>
          <w:spacing w:val="-6"/>
          <w:sz w:val="22"/>
        </w:rPr>
        <w:t> </w:t>
      </w:r>
      <w:r>
        <w:rPr>
          <w:sz w:val="22"/>
        </w:rPr>
        <w:t>Strong</w:t>
      </w:r>
      <w:r>
        <w:rPr>
          <w:spacing w:val="-7"/>
          <w:sz w:val="22"/>
        </w:rPr>
        <w:t> </w:t>
      </w:r>
      <w:r>
        <w:rPr>
          <w:sz w:val="22"/>
        </w:rPr>
        <w:t>time management, organisational and planning ability.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91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Accurate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fast</w:t>
      </w:r>
      <w:r>
        <w:rPr>
          <w:spacing w:val="-7"/>
          <w:sz w:val="22"/>
        </w:rPr>
        <w:t> </w:t>
      </w:r>
      <w:r>
        <w:rPr>
          <w:sz w:val="22"/>
        </w:rPr>
        <w:t>record</w:t>
      </w:r>
      <w:r>
        <w:rPr>
          <w:spacing w:val="-11"/>
          <w:sz w:val="22"/>
        </w:rPr>
        <w:t> </w:t>
      </w:r>
      <w:r>
        <w:rPr>
          <w:sz w:val="22"/>
        </w:rPr>
        <w:t>keeping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entry.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70" w:lineRule="exact" w:before="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Excellent</w:t>
      </w:r>
      <w:r>
        <w:rPr>
          <w:sz w:val="22"/>
        </w:rPr>
        <w:t> </w:t>
      </w:r>
      <w:r>
        <w:rPr>
          <w:spacing w:val="-2"/>
          <w:sz w:val="22"/>
        </w:rPr>
        <w:t>written and</w:t>
      </w:r>
      <w:r>
        <w:rPr>
          <w:sz w:val="22"/>
        </w:rPr>
        <w:t> </w:t>
      </w:r>
      <w:r>
        <w:rPr>
          <w:spacing w:val="-2"/>
          <w:sz w:val="22"/>
        </w:rPr>
        <w:t>verbal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communication.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187" w:lineRule="auto" w:before="17" w:after="0"/>
        <w:ind w:left="860" w:right="965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6"/>
          <w:sz w:val="22"/>
        </w:rPr>
        <w:t> </w:t>
      </w:r>
      <w:r>
        <w:rPr>
          <w:sz w:val="22"/>
        </w:rPr>
        <w:t>interpersonal</w:t>
      </w:r>
      <w:r>
        <w:rPr>
          <w:spacing w:val="-7"/>
          <w:sz w:val="22"/>
        </w:rPr>
        <w:t> </w:t>
      </w:r>
      <w:r>
        <w:rPr>
          <w:sz w:val="22"/>
        </w:rPr>
        <w:t>skills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ability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build</w:t>
      </w:r>
      <w:r>
        <w:rPr>
          <w:spacing w:val="-9"/>
          <w:sz w:val="22"/>
        </w:rPr>
        <w:t> </w:t>
      </w:r>
      <w:r>
        <w:rPr>
          <w:sz w:val="22"/>
        </w:rPr>
        <w:t>rapport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volunteers,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other </w:t>
      </w:r>
      <w:r>
        <w:rPr>
          <w:spacing w:val="-2"/>
          <w:sz w:val="22"/>
        </w:rPr>
        <w:t>stakeholders.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92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train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others.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187" w:lineRule="auto" w:before="20" w:after="0"/>
        <w:ind w:left="860" w:right="1459" w:hanging="360"/>
        <w:jc w:val="left"/>
        <w:rPr>
          <w:sz w:val="22"/>
        </w:rPr>
      </w:pPr>
      <w:r>
        <w:rPr>
          <w:sz w:val="22"/>
        </w:rPr>
        <w:t>Sound</w:t>
      </w:r>
      <w:r>
        <w:rPr>
          <w:spacing w:val="-7"/>
          <w:sz w:val="22"/>
        </w:rPr>
        <w:t> </w:t>
      </w:r>
      <w:r>
        <w:rPr>
          <w:sz w:val="22"/>
        </w:rPr>
        <w:t>computer</w:t>
      </w:r>
      <w:r>
        <w:rPr>
          <w:spacing w:val="-8"/>
          <w:sz w:val="22"/>
        </w:rPr>
        <w:t> </w:t>
      </w:r>
      <w:r>
        <w:rPr>
          <w:sz w:val="22"/>
        </w:rPr>
        <w:t>skills</w:t>
      </w:r>
      <w:r>
        <w:rPr>
          <w:spacing w:val="-9"/>
          <w:sz w:val="22"/>
        </w:rPr>
        <w:t> </w:t>
      </w: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e-mail,</w:t>
      </w:r>
      <w:r>
        <w:rPr>
          <w:spacing w:val="-6"/>
          <w:sz w:val="22"/>
        </w:rPr>
        <w:t> </w:t>
      </w:r>
      <w:r>
        <w:rPr>
          <w:sz w:val="22"/>
        </w:rPr>
        <w:t>internet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Microsoft</w:t>
      </w:r>
      <w:r>
        <w:rPr>
          <w:spacing w:val="-5"/>
          <w:sz w:val="22"/>
        </w:rPr>
        <w:t> </w:t>
      </w:r>
      <w:r>
        <w:rPr>
          <w:sz w:val="22"/>
        </w:rPr>
        <w:t>Office </w:t>
      </w:r>
      <w:r>
        <w:rPr>
          <w:spacing w:val="-2"/>
          <w:sz w:val="22"/>
        </w:rPr>
        <w:t>applications.</w:t>
      </w:r>
    </w:p>
    <w:p>
      <w:pPr>
        <w:pStyle w:val="BodyText"/>
        <w:spacing w:before="258"/>
        <w:ind w:left="0" w:firstLine="0"/>
      </w:pPr>
    </w:p>
    <w:p>
      <w:pPr>
        <w:pStyle w:val="Heading2"/>
      </w:pPr>
      <w:r>
        <w:rPr/>
        <w:t>Personal</w:t>
      </w:r>
      <w:r>
        <w:rPr>
          <w:spacing w:val="-10"/>
        </w:rPr>
        <w:t> </w:t>
      </w:r>
      <w:r>
        <w:rPr>
          <w:spacing w:val="-2"/>
        </w:rPr>
        <w:t>AGributes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307" w:lineRule="exact" w:before="92" w:after="0"/>
        <w:ind w:left="86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commitment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high</w:t>
      </w:r>
      <w:r>
        <w:rPr>
          <w:spacing w:val="-10"/>
          <w:sz w:val="22"/>
        </w:rPr>
        <w:t> </w:t>
      </w:r>
      <w:r>
        <w:rPr>
          <w:sz w:val="22"/>
        </w:rPr>
        <w:t>quality</w:t>
      </w:r>
      <w:r>
        <w:rPr>
          <w:spacing w:val="-9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professionalism.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72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Embodies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values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SPCA.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15"/>
          <w:sz w:val="22"/>
        </w:rPr>
        <w:t> </w:t>
      </w:r>
      <w:r>
        <w:rPr>
          <w:sz w:val="22"/>
        </w:rPr>
        <w:t>organised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ability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prioritise,</w:t>
      </w:r>
      <w:r>
        <w:rPr>
          <w:spacing w:val="-12"/>
          <w:sz w:val="22"/>
        </w:rPr>
        <w:t> </w:t>
      </w:r>
      <w:r>
        <w:rPr>
          <w:sz w:val="22"/>
        </w:rPr>
        <w:t>multitask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meet</w:t>
      </w:r>
      <w:r>
        <w:rPr>
          <w:spacing w:val="-10"/>
          <w:sz w:val="22"/>
        </w:rPr>
        <w:t> </w:t>
      </w:r>
      <w:r>
        <w:rPr>
          <w:sz w:val="22"/>
        </w:rPr>
        <w:t>expected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deadlines.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Ability</w:t>
      </w:r>
      <w:r>
        <w:rPr>
          <w:sz w:val="22"/>
        </w:rPr>
        <w:t> </w:t>
      </w:r>
      <w:r>
        <w:rPr>
          <w:spacing w:val="-2"/>
          <w:sz w:val="22"/>
        </w:rPr>
        <w:t>to manage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confidential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information</w:t>
      </w:r>
      <w:r>
        <w:rPr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responsibility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integrity.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manage</w:t>
      </w:r>
      <w:r>
        <w:rPr>
          <w:spacing w:val="-12"/>
          <w:sz w:val="22"/>
        </w:rPr>
        <w:t> </w:t>
      </w:r>
      <w:r>
        <w:rPr>
          <w:sz w:val="22"/>
        </w:rPr>
        <w:t>stress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handle</w:t>
      </w:r>
      <w:r>
        <w:rPr>
          <w:spacing w:val="-12"/>
          <w:sz w:val="22"/>
        </w:rPr>
        <w:t> </w:t>
      </w:r>
      <w:r>
        <w:rPr>
          <w:sz w:val="22"/>
        </w:rPr>
        <w:t>emotional</w:t>
      </w:r>
      <w:r>
        <w:rPr>
          <w:spacing w:val="-13"/>
          <w:sz w:val="22"/>
        </w:rPr>
        <w:t> </w:t>
      </w:r>
      <w:r>
        <w:rPr>
          <w:sz w:val="22"/>
        </w:rPr>
        <w:t>situations</w:t>
      </w:r>
      <w:r>
        <w:rPr>
          <w:spacing w:val="-11"/>
          <w:sz w:val="22"/>
        </w:rPr>
        <w:t> </w:t>
      </w:r>
      <w:r>
        <w:rPr>
          <w:sz w:val="22"/>
        </w:rPr>
        <w:t>while</w:t>
      </w:r>
      <w:r>
        <w:rPr>
          <w:spacing w:val="-12"/>
          <w:sz w:val="22"/>
        </w:rPr>
        <w:t> </w:t>
      </w:r>
      <w:r>
        <w:rPr>
          <w:sz w:val="22"/>
        </w:rPr>
        <w:t>retaining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empathy.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inspire,</w:t>
      </w:r>
      <w:r>
        <w:rPr>
          <w:spacing w:val="-11"/>
          <w:sz w:val="22"/>
        </w:rPr>
        <w:t> </w:t>
      </w:r>
      <w:r>
        <w:rPr>
          <w:sz w:val="22"/>
        </w:rPr>
        <w:t>motivate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encourage</w:t>
      </w:r>
      <w:r>
        <w:rPr>
          <w:spacing w:val="-13"/>
          <w:sz w:val="22"/>
        </w:rPr>
        <w:t> </w:t>
      </w:r>
      <w:r>
        <w:rPr>
          <w:sz w:val="22"/>
        </w:rPr>
        <w:t>team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development.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work</w:t>
      </w:r>
      <w:r>
        <w:rPr>
          <w:spacing w:val="-9"/>
          <w:sz w:val="22"/>
        </w:rPr>
        <w:t> </w:t>
      </w:r>
      <w:r>
        <w:rPr>
          <w:sz w:val="22"/>
        </w:rPr>
        <w:t>cohesively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effectively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SPCA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staff.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sound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empathy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goals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values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SPCA.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83" w:lineRule="exact" w:before="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Friendly,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approachable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engaging.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318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63936">
            <wp:simplePos x="0" y="0"/>
            <wp:positionH relativeFrom="page">
              <wp:posOffset>1166494</wp:posOffset>
            </wp:positionH>
            <wp:positionV relativeFrom="paragraph">
              <wp:posOffset>150710</wp:posOffset>
            </wp:positionV>
            <wp:extent cx="4519422" cy="132587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9422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Flexible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adaptable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changing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needs.</w:t>
      </w:r>
    </w:p>
    <w:sectPr>
      <w:pgSz w:w="11920" w:h="16850"/>
      <w:pgMar w:header="0" w:footer="699" w:top="1340" w:bottom="8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1066596</wp:posOffset>
              </wp:positionH>
              <wp:positionV relativeFrom="page">
                <wp:posOffset>10126090</wp:posOffset>
              </wp:positionV>
              <wp:extent cx="93726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372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Updated January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984001pt;margin-top:797.329956pt;width:73.8pt;height:10.050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Updated January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5622797</wp:posOffset>
              </wp:positionH>
              <wp:positionV relativeFrom="page">
                <wp:posOffset>10121518</wp:posOffset>
              </wp:positionV>
              <wp:extent cx="78803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80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220" w:val="left" w:leader="none"/>
                            </w:tabs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Initial </w:t>
                          </w:r>
                          <w:r>
                            <w:rPr>
                              <w:sz w:val="16"/>
                            </w:rPr>
                            <w:t>here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73999pt;margin-top:796.969971pt;width:62.05pt;height:10.050pt;mso-position-horizontal-relative:page;mso-position-vertical-relative:page;z-index:-15852544" type="#_x0000_t202" id="docshape2" filled="false" stroked="false">
              <v:textbox inset="0,0,0,0">
                <w:txbxContent>
                  <w:p>
                    <w:pPr>
                      <w:tabs>
                        <w:tab w:pos="1220" w:val="left" w:leader="none"/>
                      </w:tabs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Initial </w:t>
                    </w:r>
                    <w:r>
                      <w:rPr>
                        <w:sz w:val="16"/>
                      </w:rPr>
                      <w:t>here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5691378</wp:posOffset>
              </wp:positionH>
              <wp:positionV relativeFrom="page">
                <wp:posOffset>10110236</wp:posOffset>
              </wp:positionV>
              <wp:extent cx="852169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5216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21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Initial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here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140015pt;margin-top:796.081604pt;width:67.1pt;height:11pt;mso-position-horizontal-relative:page;mso-position-vertical-relative:page;z-index:-15852032" type="#_x0000_t202" id="docshape6" filled="false" stroked="false">
              <v:textbox inset="0,0,0,0">
                <w:txbxContent>
                  <w:p>
                    <w:pPr>
                      <w:tabs>
                        <w:tab w:pos="1321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Initial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here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▪"/>
      <w:lvlJc w:val="left"/>
      <w:pPr>
        <w:ind w:left="860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47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·"/>
      <w:lvlJc w:val="left"/>
      <w:pPr>
        <w:ind w:left="119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0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1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6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8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2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2e5ab43199dc0cc436dc53a12306c18e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900cc5ca144c9696ea80592f87d15be2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D31C59-42CB-4AE0-8DD3-DB7645C493DD}"/>
</file>

<file path=customXml/itemProps2.xml><?xml version="1.0" encoding="utf-8"?>
<ds:datastoreItem xmlns:ds="http://schemas.openxmlformats.org/officeDocument/2006/customXml" ds:itemID="{6488A522-F357-4357-A19F-3EB82DA47BA4}"/>
</file>

<file path=customXml/itemProps3.xml><?xml version="1.0" encoding="utf-8"?>
<ds:datastoreItem xmlns:ds="http://schemas.openxmlformats.org/officeDocument/2006/customXml" ds:itemID="{BC59BE73-F630-4BEF-9414-A9473D328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Carol;OpenTBS 1.12.1</dc:creator>
  <dcterms:created xsi:type="dcterms:W3CDTF">2026-01-28T02:41:24Z</dcterms:created>
  <dcterms:modified xsi:type="dcterms:W3CDTF">2026-01-28T02:41:24Z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</Properties>
</file>