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Pr="00B243C8" w:rsidR="00414F85" w:rsidRDefault="0041412B" w14:paraId="34CDC9CC" w14:textId="0547BD37">
      <w:pPr>
        <w:pStyle w:val="BodyText"/>
        <w:ind w:left="101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328A0C" wp14:editId="51B7C5EE">
                <wp:simplePos x="0" y="0"/>
                <wp:positionH relativeFrom="page">
                  <wp:align>center</wp:align>
                </wp:positionH>
                <wp:positionV relativeFrom="paragraph">
                  <wp:posOffset>-629796</wp:posOffset>
                </wp:positionV>
                <wp:extent cx="6645275" cy="871599"/>
                <wp:effectExtent l="0" t="0" r="22225" b="24130"/>
                <wp:wrapNone/>
                <wp:docPr id="1044998216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75" cy="871599"/>
                          <a:chOff x="0" y="0"/>
                          <a:chExt cx="6645275" cy="871599"/>
                        </a:xfrm>
                      </wpg:grpSpPr>
                      <wps:wsp>
                        <wps:cNvPr id="61752808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45275" cy="8715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1378C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Pr="00837727" w:rsidR="0041412B" w:rsidP="0041412B" w:rsidRDefault="0041412B" w14:paraId="081E163C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37727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Position Description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5082237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3829" y="344385"/>
                            <a:ext cx="90170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group id="Group 4" style="position:absolute;left:0;text-align:left;margin-left:0;margin-top:-49.6pt;width:523.25pt;height:68.65pt;z-index:251659264;mso-position-horizontal:center;mso-position-horizontal-relative:page" coordsize="66452,8715" o:spid="_x0000_s1026" w14:anchorId="2C328A0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">
                <v:roundrect id="AutoShape 3" style="position:absolute;width:66452;height:8715;visibility:visible;mso-wrap-style:square;v-text-anchor:top" o:spid="_x0000_s1027" strokecolor="#1378c6" strokeweight="1.5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">
                  <v:shadow color="#868686"/>
                  <v:textbox inset="2.88pt,2.88pt,2.88pt,2.88pt">
                    <w:txbxContent>
                      <w:p w:rsidRPr="00837727" w:rsidR="0041412B" w:rsidP="0041412B" w:rsidRDefault="0041412B" w14:paraId="081E163C" w14:textId="777777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37727">
                          <w:rPr>
                            <w:b/>
                            <w:bCs/>
                            <w:sz w:val="28"/>
                            <w:szCs w:val="28"/>
                          </w:rPr>
                          <w:t>Position Description</w:t>
                        </w:r>
                      </w:p>
                    </w:txbxContent>
                  </v:textbox>
                </v:roundre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4" style="position:absolute;left:28738;top:3443;width:9017;height:438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">
                  <v:imagedata o:title="" r:id="rId12"/>
                </v:shape>
                <w10:wrap anchorx="page"/>
              </v:group>
            </w:pict>
          </mc:Fallback>
        </mc:AlternateContent>
      </w:r>
    </w:p>
    <w:p w:rsidRPr="00B243C8" w:rsidR="00414F85" w:rsidP="595309FD" w:rsidRDefault="006F1180" w14:paraId="452D1352" w14:textId="4BAA7797">
      <w:pPr>
        <w:pStyle w:val="Normal"/>
        <w:spacing w:before="8"/>
        <w:ind w:left="0" w:firstLine="0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B243C8" w:rsidR="00414F85" w:rsidRDefault="00414F85" w14:paraId="6D4B0EE6" w14:textId="77777777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B243C8" w:rsidR="00414F85" w:rsidP="5241F632" w:rsidRDefault="006F1180" w14:paraId="73876CC9" w14:textId="3321BF59">
      <w:pPr>
        <w:tabs>
          <w:tab w:val="left" w:pos="4128"/>
        </w:tabs>
        <w:ind w:left="158"/>
        <w:rPr>
          <w:rFonts w:asciiTheme="minorHAnsi" w:hAnsiTheme="minorHAnsi" w:cstheme="minorBidi"/>
        </w:rPr>
      </w:pPr>
      <w:r w:rsidRPr="5241F632">
        <w:rPr>
          <w:rFonts w:asciiTheme="minorHAnsi" w:hAnsiTheme="minorHAnsi" w:cstheme="minorBidi"/>
          <w:b/>
          <w:bCs/>
        </w:rPr>
        <w:t>POSITION</w:t>
      </w:r>
      <w:r w:rsidRPr="5241F632">
        <w:rPr>
          <w:rFonts w:asciiTheme="minorHAnsi" w:hAnsiTheme="minorHAnsi" w:cstheme="minorBidi"/>
          <w:b/>
          <w:bCs/>
          <w:spacing w:val="-2"/>
        </w:rPr>
        <w:t xml:space="preserve"> </w:t>
      </w:r>
      <w:r w:rsidRPr="5241F632">
        <w:rPr>
          <w:rFonts w:asciiTheme="minorHAnsi" w:hAnsiTheme="minorHAnsi" w:cstheme="minorBidi"/>
          <w:b/>
          <w:bCs/>
        </w:rPr>
        <w:t>TITLE:</w:t>
      </w:r>
      <w:r w:rsidRPr="00B243C8">
        <w:rPr>
          <w:rFonts w:asciiTheme="minorHAnsi" w:hAnsiTheme="minorHAnsi" w:cstheme="minorHAnsi"/>
          <w:b/>
        </w:rPr>
        <w:tab/>
      </w:r>
      <w:r w:rsidR="002826D9">
        <w:rPr>
          <w:rFonts w:asciiTheme="minorHAnsi" w:hAnsiTheme="minorHAnsi" w:cstheme="minorBidi"/>
        </w:rPr>
        <w:t>Customer Service Coordinator</w:t>
      </w:r>
    </w:p>
    <w:p w:rsidRPr="00B243C8" w:rsidR="00414F85" w:rsidRDefault="00414F85" w14:paraId="2D655621" w14:textId="77777777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B243C8" w:rsidR="00414F85" w:rsidRDefault="006F1180" w14:paraId="23A5F440" w14:textId="4F9500BD">
      <w:pPr>
        <w:pStyle w:val="BodyText"/>
        <w:tabs>
          <w:tab w:val="left" w:pos="4128"/>
        </w:tabs>
        <w:ind w:left="158" w:firstLine="0"/>
        <w:rPr>
          <w:rFonts w:asciiTheme="minorHAnsi" w:hAnsiTheme="minorHAnsi" w:cstheme="minorHAnsi"/>
          <w:sz w:val="22"/>
          <w:szCs w:val="22"/>
        </w:rPr>
      </w:pPr>
      <w:r w:rsidRPr="00B243C8">
        <w:rPr>
          <w:rFonts w:asciiTheme="minorHAnsi" w:hAnsiTheme="minorHAnsi" w:cstheme="minorHAnsi"/>
          <w:b/>
          <w:sz w:val="22"/>
          <w:szCs w:val="22"/>
        </w:rPr>
        <w:t>TEAM:</w:t>
      </w:r>
      <w:r w:rsidRPr="00B243C8">
        <w:rPr>
          <w:rFonts w:asciiTheme="minorHAnsi" w:hAnsiTheme="minorHAnsi" w:cstheme="minorHAnsi"/>
          <w:b/>
          <w:sz w:val="22"/>
          <w:szCs w:val="22"/>
        </w:rPr>
        <w:tab/>
      </w:r>
      <w:r w:rsidR="00655E61">
        <w:rPr>
          <w:rFonts w:asciiTheme="minorHAnsi" w:hAnsiTheme="minorHAnsi" w:cstheme="minorHAnsi"/>
          <w:sz w:val="22"/>
          <w:szCs w:val="22"/>
        </w:rPr>
        <w:t>Animal Services</w:t>
      </w:r>
    </w:p>
    <w:p w:rsidRPr="00B243C8" w:rsidR="00414F85" w:rsidRDefault="00414F85" w14:paraId="309800EF" w14:textId="77777777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F253B2" w:rsidR="00414F85" w:rsidP="595309FD" w:rsidRDefault="006F1180" w14:paraId="5268A7D1" w14:textId="550BE994">
      <w:pPr>
        <w:tabs>
          <w:tab w:val="left" w:pos="4128"/>
        </w:tabs>
        <w:ind w:left="158"/>
        <w:rPr>
          <w:rFonts w:ascii="Calibri" w:hAnsi="Calibri" w:cs="Calibri" w:asciiTheme="minorAscii" w:hAnsiTheme="minorAscii" w:cstheme="minorAscii"/>
          <w:b w:val="1"/>
          <w:bCs w:val="1"/>
        </w:rPr>
      </w:pPr>
      <w:r w:rsidRPr="595309FD" w:rsidR="006F1180">
        <w:rPr>
          <w:rFonts w:ascii="Calibri" w:hAnsi="Calibri" w:cs="Calibri" w:asciiTheme="minorAscii" w:hAnsiTheme="minorAscii" w:cstheme="minorAscii"/>
          <w:b w:val="1"/>
          <w:bCs w:val="1"/>
        </w:rPr>
        <w:t>LOCATION:</w:t>
      </w:r>
      <w:r>
        <w:tab/>
      </w:r>
      <w:r w:rsidRPr="595309FD" w:rsidR="47280FA9">
        <w:rPr>
          <w:rFonts w:ascii="Calibri" w:hAnsi="Calibri" w:cs="Calibri" w:asciiTheme="minorAscii" w:hAnsiTheme="minorAscii" w:cstheme="minorAscii"/>
          <w:b w:val="0"/>
          <w:bCs w:val="0"/>
        </w:rPr>
        <w:t>As per Individual Employment Agreement</w:t>
      </w:r>
    </w:p>
    <w:p w:rsidRPr="00B243C8" w:rsidR="00414F85" w:rsidRDefault="00414F85" w14:paraId="13FAD259" w14:textId="77777777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B243C8" w:rsidR="00414F85" w:rsidP="60ACC109" w:rsidRDefault="006F1180" w14:paraId="18645682" w14:textId="2336FFDC">
      <w:pPr>
        <w:tabs>
          <w:tab w:val="left" w:pos="4128"/>
        </w:tabs>
        <w:ind w:left="158"/>
        <w:rPr>
          <w:rFonts w:ascii="Calibri" w:hAnsi="Calibri" w:cs="Arial" w:asciiTheme="minorAscii" w:hAnsiTheme="minorAscii" w:cstheme="minorBidi"/>
          <w:b w:val="0"/>
          <w:bCs w:val="0"/>
        </w:rPr>
      </w:pPr>
      <w:r w:rsidRPr="60ACC109" w:rsidR="006F1180">
        <w:rPr>
          <w:rFonts w:ascii="Calibri" w:hAnsi="Calibri" w:cs="Arial" w:asciiTheme="minorAscii" w:hAnsiTheme="minorAscii" w:cstheme="minorBidi"/>
          <w:b w:val="1"/>
          <w:bCs w:val="1"/>
        </w:rPr>
        <w:t>REPORTS</w:t>
      </w:r>
      <w:r w:rsidRPr="60ACC109" w:rsidR="006F1180">
        <w:rPr>
          <w:rFonts w:ascii="Calibri" w:hAnsi="Calibri" w:cs="Arial" w:asciiTheme="minorAscii" w:hAnsiTheme="minorAscii" w:cstheme="minorBidi"/>
          <w:b w:val="1"/>
          <w:bCs w:val="1"/>
          <w:spacing w:val="-1"/>
        </w:rPr>
        <w:t xml:space="preserve"> </w:t>
      </w:r>
      <w:r w:rsidRPr="60ACC109" w:rsidR="006F1180">
        <w:rPr>
          <w:rFonts w:ascii="Calibri" w:hAnsi="Calibri" w:cs="Arial" w:asciiTheme="minorAscii" w:hAnsiTheme="minorAscii" w:cstheme="minorBidi"/>
          <w:b w:val="1"/>
          <w:bCs w:val="1"/>
        </w:rPr>
        <w:t>TO:</w:t>
      </w:r>
      <w:r w:rsidRPr="00B243C8">
        <w:rPr>
          <w:rFonts w:asciiTheme="minorHAnsi" w:hAnsiTheme="minorHAnsi" w:cstheme="minorHAnsi"/>
          <w:b/>
        </w:rPr>
        <w:tab/>
      </w:r>
      <w:r w:rsidRPr="595309FD" w:rsidR="75D09B17">
        <w:rPr>
          <w:rFonts w:ascii="Calibri" w:hAnsi="Calibri" w:cs="Arial" w:asciiTheme="minorAscii" w:hAnsiTheme="minorAscii" w:cstheme="minorBidi"/>
          <w:b w:val="0"/>
          <w:bCs w:val="0"/>
        </w:rPr>
        <w:t>Customer Service Lead/Centre Manager</w:t>
      </w:r>
    </w:p>
    <w:p w:rsidRPr="00B243C8" w:rsidR="00414F85" w:rsidRDefault="00414F85" w14:paraId="5C577937" w14:textId="77777777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0F0712" w:rsidR="00414F85" w:rsidRDefault="006F1180" w14:paraId="22D21178" w14:textId="201DCF41">
      <w:pPr>
        <w:pStyle w:val="Heading1"/>
        <w:tabs>
          <w:tab w:val="left" w:pos="4128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243C8">
        <w:rPr>
          <w:rFonts w:asciiTheme="minorHAnsi" w:hAnsiTheme="minorHAnsi" w:cstheme="minorHAnsi"/>
          <w:sz w:val="22"/>
          <w:szCs w:val="22"/>
        </w:rPr>
        <w:t>DIRECT</w:t>
      </w:r>
      <w:r w:rsidRPr="00B243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REPORTS:</w:t>
      </w:r>
      <w:r w:rsidRPr="00B243C8">
        <w:rPr>
          <w:rFonts w:asciiTheme="minorHAnsi" w:hAnsiTheme="minorHAnsi" w:cstheme="minorHAnsi"/>
          <w:sz w:val="22"/>
          <w:szCs w:val="22"/>
        </w:rPr>
        <w:tab/>
      </w:r>
      <w:r w:rsidRPr="000F0712" w:rsidR="000F0712">
        <w:rPr>
          <w:rFonts w:asciiTheme="minorHAnsi" w:hAnsiTheme="minorHAnsi" w:cstheme="minorHAnsi"/>
          <w:b w:val="0"/>
          <w:bCs w:val="0"/>
          <w:sz w:val="22"/>
          <w:szCs w:val="22"/>
        </w:rPr>
        <w:t>None</w:t>
      </w:r>
    </w:p>
    <w:p w:rsidRPr="00B243C8" w:rsidR="00414F85" w:rsidRDefault="00414F85" w14:paraId="6FF4DDF1" w14:textId="77777777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176FC7" w:rsidP="60ACC109" w:rsidRDefault="006F1180" w14:paraId="1E441FD8" w14:textId="143928B7">
      <w:pPr>
        <w:spacing w:before="240" w:line="276" w:lineRule="auto"/>
        <w:rPr>
          <w:rFonts w:ascii="Calibri" w:hAnsi="Calibri" w:cs="Arial" w:asciiTheme="minorAscii" w:hAnsiTheme="minorAscii" w:cstheme="minorBidi"/>
          <w:spacing w:val="1"/>
        </w:rPr>
      </w:pPr>
      <w:r w:rsidRPr="60ACC109" w:rsidR="006F1180">
        <w:rPr>
          <w:rFonts w:ascii="Calibri" w:hAnsi="Calibri" w:cs="Arial" w:asciiTheme="minorAscii" w:hAnsiTheme="minorAscii" w:cstheme="minorBidi"/>
          <w:b w:val="1"/>
          <w:bCs w:val="1"/>
        </w:rPr>
        <w:t>PURPOSE:</w:t>
      </w:r>
      <w:r w:rsidRPr="60ACC109" w:rsidR="006F1180">
        <w:rPr>
          <w:rFonts w:ascii="Calibri" w:hAnsi="Calibri" w:cs="Arial" w:asciiTheme="minorAscii" w:hAnsiTheme="minorAscii" w:cstheme="minorBidi"/>
          <w:b w:val="1"/>
          <w:bCs w:val="1"/>
          <w:spacing w:val="1"/>
        </w:rPr>
        <w:t xml:space="preserve"> </w:t>
      </w:r>
      <w:r w:rsidRPr="60ACC109" w:rsidR="00673DEB">
        <w:rPr>
          <w:rFonts w:ascii="Calibri" w:hAnsi="Calibri" w:cs="Arial" w:asciiTheme="minorAscii" w:hAnsiTheme="minorAscii" w:cstheme="minorBidi"/>
          <w:spacing w:val="1"/>
        </w:rPr>
        <w:t xml:space="preserve">The </w:t>
      </w:r>
      <w:r w:rsidRPr="60ACC109" w:rsidR="00C514A4">
        <w:rPr>
          <w:rFonts w:ascii="Calibri" w:hAnsi="Calibri" w:cs="Arial" w:asciiTheme="minorAscii" w:hAnsiTheme="minorAscii" w:cstheme="minorBidi"/>
          <w:spacing w:val="1"/>
        </w:rPr>
        <w:t xml:space="preserve">Customer Service Coordinator </w:t>
      </w:r>
      <w:r w:rsidRPr="60ACC109" w:rsidR="00314B9D">
        <w:rPr>
          <w:rFonts w:ascii="Calibri" w:hAnsi="Calibri" w:cs="Arial" w:asciiTheme="minorAscii" w:hAnsiTheme="minorAscii" w:cstheme="minorBidi"/>
          <w:spacing w:val="1"/>
        </w:rPr>
        <w:t xml:space="preserve">acts as a key member of the SPCA</w:t>
      </w:r>
      <w:r w:rsidRPr="60ACC109" w:rsidR="73D2EFB4">
        <w:rPr>
          <w:rFonts w:ascii="Calibri" w:hAnsi="Calibri" w:cs="Arial" w:asciiTheme="minorAscii" w:hAnsiTheme="minorAscii" w:cstheme="minorBidi"/>
          <w:spacing w:val="1"/>
        </w:rPr>
        <w:t xml:space="preserve"> </w:t>
      </w:r>
      <w:r w:rsidRPr="60ACC109" w:rsidR="00314B9D">
        <w:rPr>
          <w:rFonts w:ascii="Calibri" w:hAnsi="Calibri" w:cs="Arial" w:asciiTheme="minorAscii" w:hAnsiTheme="minorAscii" w:cstheme="minorBidi"/>
          <w:spacing w:val="1"/>
        </w:rPr>
        <w:t>Centre, providing excellent customer service to customers</w:t>
      </w:r>
      <w:r w:rsidRPr="60ACC109" w:rsidR="006A0E3E">
        <w:rPr>
          <w:rFonts w:ascii="Calibri" w:hAnsi="Calibri" w:cs="Arial" w:asciiTheme="minorAscii" w:hAnsiTheme="minorAscii" w:cstheme="minorBidi"/>
          <w:spacing w:val="1"/>
        </w:rPr>
        <w:t>, v</w:t>
      </w:r>
      <w:r w:rsidRPr="60ACC109" w:rsidR="006A0E3E">
        <w:rPr>
          <w:rFonts w:ascii="Calibri" w:hAnsi="Calibri" w:cs="Arial" w:asciiTheme="minorAscii" w:hAnsiTheme="minorAscii" w:cstheme="minorBidi"/>
          <w:spacing w:val="1"/>
        </w:rPr>
        <w:t xml:space="preserve">olunteers </w:t>
      </w:r>
      <w:r w:rsidRPr="60ACC109" w:rsidR="006A0E3E">
        <w:rPr>
          <w:rFonts w:ascii="Calibri" w:hAnsi="Calibri" w:cs="Arial" w:asciiTheme="minorAscii" w:hAnsiTheme="minorAscii" w:cstheme="minorBidi"/>
          <w:spacing w:val="1"/>
        </w:rPr>
        <w:t>and fosterers</w:t>
      </w:r>
      <w:r w:rsidRPr="60ACC109" w:rsidR="00314B9D">
        <w:rPr>
          <w:rFonts w:ascii="Calibri" w:hAnsi="Calibri" w:cs="Arial" w:asciiTheme="minorAscii" w:hAnsiTheme="minorAscii" w:cstheme="minorBidi"/>
          <w:spacing w:val="1"/>
        </w:rPr>
        <w:t xml:space="preserve"> of SPCA in person, over the phone and digitally. </w:t>
      </w:r>
      <w:r w:rsidRPr="60ACC109" w:rsidR="00A47773">
        <w:rPr>
          <w:rFonts w:ascii="Calibri" w:hAnsi="Calibri" w:cs="Arial" w:asciiTheme="minorAscii" w:hAnsiTheme="minorAscii" w:cstheme="minorBidi"/>
          <w:spacing w:val="1"/>
        </w:rPr>
        <w:t>They actively p</w:t>
      </w:r>
      <w:r w:rsidRPr="60ACC109" w:rsidR="00A47773">
        <w:rPr>
          <w:rFonts w:ascii="Calibri" w:hAnsi="Calibri" w:cs="Arial" w:asciiTheme="minorAscii" w:hAnsiTheme="minorAscii" w:cstheme="minorBidi"/>
          <w:spacing w:val="1"/>
        </w:rPr>
        <w:t xml:space="preserve">articipate </w:t>
      </w:r>
      <w:r w:rsidRPr="60ACC109" w:rsidR="00A47773">
        <w:rPr>
          <w:rFonts w:ascii="Calibri" w:hAnsi="Calibri" w:cs="Arial" w:asciiTheme="minorAscii" w:hAnsiTheme="minorAscii" w:cstheme="minorBidi"/>
          <w:spacing w:val="1"/>
        </w:rPr>
        <w:t>in the Customer Service Team by ensur</w:t>
      </w:r>
      <w:r w:rsidRPr="60ACC109" w:rsidR="3A5879CA">
        <w:rPr>
          <w:rFonts w:ascii="Calibri" w:hAnsi="Calibri" w:cs="Arial" w:asciiTheme="minorAscii" w:hAnsiTheme="minorAscii" w:cstheme="minorBidi"/>
          <w:spacing w:val="1"/>
        </w:rPr>
        <w:t>ing</w:t>
      </w:r>
      <w:r w:rsidRPr="60ACC109" w:rsidR="00A47773">
        <w:rPr>
          <w:rFonts w:ascii="Calibri" w:hAnsi="Calibri" w:cs="Arial" w:asciiTheme="minorAscii" w:hAnsiTheme="minorAscii" w:cstheme="minorBidi"/>
          <w:spacing w:val="1"/>
        </w:rPr>
        <w:t xml:space="preserve"> the efficient and effective operation of the </w:t>
      </w:r>
      <w:r w:rsidRPr="60ACC109" w:rsidR="00A149F0">
        <w:rPr>
          <w:rFonts w:ascii="Calibri" w:hAnsi="Calibri" w:cs="Arial" w:asciiTheme="minorAscii" w:hAnsiTheme="minorAscii" w:cstheme="minorBidi"/>
          <w:spacing w:val="1"/>
        </w:rPr>
        <w:t>customer service</w:t>
      </w:r>
      <w:r w:rsidRPr="60ACC109" w:rsidR="00A47773">
        <w:rPr>
          <w:rFonts w:ascii="Calibri" w:hAnsi="Calibri" w:cs="Arial" w:asciiTheme="minorAscii" w:hAnsiTheme="minorAscii" w:cstheme="minorBidi"/>
          <w:spacing w:val="1"/>
        </w:rPr>
        <w:t xml:space="preserve"> area by performing a variety of duties to a high standard.</w:t>
      </w:r>
    </w:p>
    <w:p w:rsidR="007E1A75" w:rsidP="4ADBB4B2" w:rsidRDefault="00A47773" w14:paraId="443E1F7B" w14:textId="0275007F">
      <w:pPr>
        <w:spacing w:before="240" w:line="276" w:lineRule="auto"/>
        <w:rPr>
          <w:rFonts w:ascii="Calibri" w:hAnsi="Calibri" w:cs="Arial" w:asciiTheme="minorAscii" w:hAnsiTheme="minorAscii" w:cstheme="minorBidi"/>
          <w:spacing w:val="1"/>
        </w:rPr>
      </w:pPr>
      <w:r w:rsidRPr="4ADBB4B2" w:rsidR="00A47773">
        <w:rPr>
          <w:rFonts w:ascii="Calibri" w:hAnsi="Calibri" w:cs="Arial" w:asciiTheme="minorAscii" w:hAnsiTheme="minorAscii" w:cstheme="minorBidi"/>
          <w:spacing w:val="1"/>
        </w:rPr>
        <w:t>The Customer Service Coordinator</w:t>
      </w:r>
      <w:r w:rsidRPr="4ADBB4B2" w:rsidR="00176FC7">
        <w:rPr>
          <w:rFonts w:ascii="Calibri" w:hAnsi="Calibri" w:cs="Arial" w:asciiTheme="minorAscii" w:hAnsiTheme="minorAscii" w:cstheme="minorBidi"/>
          <w:spacing w:val="1"/>
        </w:rPr>
        <w:t xml:space="preserve"> actively engage</w:t>
      </w:r>
      <w:r w:rsidRPr="4ADBB4B2" w:rsidR="00A47773">
        <w:rPr>
          <w:rFonts w:ascii="Calibri" w:hAnsi="Calibri" w:cs="Arial" w:asciiTheme="minorAscii" w:hAnsiTheme="minorAscii" w:cstheme="minorBidi"/>
          <w:spacing w:val="1"/>
        </w:rPr>
        <w:t xml:space="preserve">s </w:t>
      </w:r>
      <w:r w:rsidRPr="4ADBB4B2" w:rsidR="00176FC7">
        <w:rPr>
          <w:rFonts w:ascii="Calibri" w:hAnsi="Calibri" w:cs="Arial" w:asciiTheme="minorAscii" w:hAnsiTheme="minorAscii" w:cstheme="minorBidi"/>
          <w:spacing w:val="1"/>
        </w:rPr>
        <w:t xml:space="preserve">with the community by way of in-person customer service, foster </w:t>
      </w:r>
      <w:r w:rsidRPr="4ADBB4B2" w:rsidR="00B64C21">
        <w:rPr>
          <w:rFonts w:ascii="Calibri" w:hAnsi="Calibri" w:cs="Arial" w:asciiTheme="minorAscii" w:hAnsiTheme="minorAscii" w:cstheme="minorBidi"/>
          <w:spacing w:val="1"/>
        </w:rPr>
        <w:t>and</w:t>
      </w:r>
      <w:r w:rsidRPr="4ADBB4B2" w:rsidR="00176FC7">
        <w:rPr>
          <w:rFonts w:ascii="Calibri" w:hAnsi="Calibri" w:cs="Arial" w:asciiTheme="minorAscii" w:hAnsiTheme="minorAscii" w:cstheme="minorBidi"/>
          <w:spacing w:val="1"/>
        </w:rPr>
        <w:t xml:space="preserve"> volunteer recruitment and coordination, and</w:t>
      </w:r>
      <w:r w:rsidRPr="4ADBB4B2" w:rsidR="007E1A75">
        <w:rPr>
          <w:rFonts w:ascii="Calibri" w:hAnsi="Calibri" w:cs="Arial" w:asciiTheme="minorAscii" w:hAnsiTheme="minorAscii" w:cstheme="minorBidi"/>
          <w:spacing w:val="1"/>
        </w:rPr>
        <w:t xml:space="preserve"> actively works towards recruitment and maintenance of the foster and volunteer </w:t>
      </w:r>
      <w:r w:rsidRPr="4ADBB4B2" w:rsidR="00A149F0">
        <w:rPr>
          <w:rFonts w:ascii="Calibri" w:hAnsi="Calibri" w:cs="Arial" w:asciiTheme="minorAscii" w:hAnsiTheme="minorAscii" w:cstheme="minorBidi"/>
          <w:spacing w:val="1"/>
        </w:rPr>
        <w:t>network</w:t>
      </w:r>
      <w:r w:rsidRPr="4ADBB4B2" w:rsidR="00176FC7">
        <w:rPr>
          <w:rFonts w:ascii="Calibri" w:hAnsi="Calibri" w:cs="Arial" w:asciiTheme="minorAscii" w:hAnsiTheme="minorAscii" w:cstheme="minorBidi"/>
          <w:spacing w:val="1"/>
        </w:rPr>
        <w:t xml:space="preserve">. They </w:t>
      </w:r>
      <w:r w:rsidRPr="4ADBB4B2" w:rsidR="00270981">
        <w:rPr>
          <w:rFonts w:ascii="Calibri" w:hAnsi="Calibri" w:cs="Arial" w:asciiTheme="minorAscii" w:hAnsiTheme="minorAscii" w:cstheme="minorBidi"/>
          <w:spacing w:val="1"/>
        </w:rPr>
        <w:t xml:space="preserve">support the </w:t>
      </w:r>
      <w:r w:rsidRPr="4ADBB4B2" w:rsidR="004B3724">
        <w:rPr>
          <w:rFonts w:ascii="Calibri" w:hAnsi="Calibri" w:cs="Arial" w:asciiTheme="minorAscii" w:hAnsiTheme="minorAscii" w:cstheme="minorBidi"/>
          <w:spacing w:val="1"/>
        </w:rPr>
        <w:t>fosterers and volunteers by providing the</w:t>
      </w:r>
      <w:r w:rsidRPr="4ADBB4B2" w:rsidR="00176FC7">
        <w:rPr>
          <w:rFonts w:ascii="Calibri" w:hAnsi="Calibri" w:cs="Arial" w:asciiTheme="minorAscii" w:hAnsiTheme="minorAscii" w:cstheme="minorBidi"/>
          <w:spacing w:val="1"/>
        </w:rPr>
        <w:t>m with the tools and resources they need</w:t>
      </w:r>
      <w:r w:rsidRPr="4ADBB4B2" w:rsidR="00DC55AE">
        <w:rPr>
          <w:rFonts w:ascii="Calibri" w:hAnsi="Calibri" w:cs="Arial" w:asciiTheme="minorAscii" w:hAnsiTheme="minorAscii" w:cstheme="minorBidi"/>
          <w:spacing w:val="1"/>
        </w:rPr>
        <w:t>, and ensure the Centre is appropriately supported.</w:t>
      </w:r>
    </w:p>
    <w:p w:rsidR="007740F4" w:rsidP="595309FD" w:rsidRDefault="007740F4" w14:paraId="67A6E33C" w14:textId="0BEDC9AD">
      <w:pPr>
        <w:spacing w:before="0" w:beforeAutospacing="off" w:after="120" w:afterAutospacing="off"/>
        <w:ind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NZ"/>
        </w:rPr>
      </w:pPr>
    </w:p>
    <w:p w:rsidR="007740F4" w:rsidP="595309FD" w:rsidRDefault="007740F4" w14:paraId="01A94E25" w14:textId="1CE66BC6">
      <w:pPr>
        <w:spacing w:before="0" w:beforeAutospacing="off" w:after="120" w:afterAutospacing="off"/>
        <w:ind/>
        <w:jc w:val="both"/>
      </w:pPr>
      <w:r w:rsidRPr="595309FD" w:rsidR="3BAC7DB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NZ"/>
        </w:rPr>
        <w:t xml:space="preserve">Responsible for ensuring the physical health and behavioural needs of any animals in their care are met to a high standard, </w:t>
      </w:r>
      <w:r w:rsidRPr="595309FD" w:rsidR="3BAC7DB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NZ"/>
        </w:rPr>
        <w:t>in accordance with</w:t>
      </w:r>
      <w:r w:rsidRPr="595309FD" w:rsidR="3BAC7DB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NZ"/>
        </w:rPr>
        <w:t xml:space="preserve"> SPCA’s Policies and Procedures and the Animal Welfare Act 1999.</w:t>
      </w:r>
    </w:p>
    <w:tbl>
      <w:tblPr>
        <w:tblStyle w:val="TableGridLight"/>
        <w:tblW w:w="0" w:type="auto"/>
        <w:tblLayout w:type="fixed"/>
        <w:tblLook w:val="01E0" w:firstRow="1" w:lastRow="1" w:firstColumn="1" w:lastColumn="1" w:noHBand="0" w:noVBand="0"/>
      </w:tblPr>
      <w:tblGrid>
        <w:gridCol w:w="2689"/>
        <w:gridCol w:w="6809"/>
      </w:tblGrid>
      <w:tr w:rsidRPr="00B243C8" w:rsidR="00414F85" w:rsidTr="595309FD" w14:paraId="20DDEEDE" w14:textId="77777777">
        <w:trPr>
          <w:trHeight w:val="412"/>
        </w:trPr>
        <w:tc>
          <w:tcPr>
            <w:tcW w:w="2689" w:type="dxa"/>
            <w:tcMar/>
          </w:tcPr>
          <w:p w:rsidRPr="00B243C8" w:rsidR="00414F85" w:rsidP="0041412B" w:rsidRDefault="006F1180" w14:paraId="102DC289" w14:textId="77777777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</w:rPr>
            </w:pPr>
            <w:r w:rsidRPr="00B243C8">
              <w:rPr>
                <w:rFonts w:asciiTheme="minorHAnsi" w:hAnsiTheme="minorHAnsi" w:cstheme="minorHAnsi"/>
                <w:b/>
              </w:rPr>
              <w:t>KEY</w:t>
            </w:r>
            <w:r w:rsidRPr="00B243C8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243C8">
              <w:rPr>
                <w:rFonts w:asciiTheme="minorHAnsi" w:hAnsiTheme="minorHAnsi" w:cstheme="minorHAnsi"/>
                <w:b/>
              </w:rPr>
              <w:t>ACCOUNTABILITIES:</w:t>
            </w:r>
          </w:p>
        </w:tc>
        <w:tc>
          <w:tcPr>
            <w:tcW w:w="6809" w:type="dxa"/>
            <w:tcMar/>
          </w:tcPr>
          <w:p w:rsidRPr="00B243C8" w:rsidR="00414F85" w:rsidRDefault="006F1180" w14:paraId="468CC13C" w14:textId="77777777">
            <w:pPr>
              <w:pStyle w:val="TableParagraph"/>
              <w:spacing w:line="292" w:lineRule="exact"/>
              <w:ind w:left="105" w:firstLine="0"/>
              <w:rPr>
                <w:rFonts w:asciiTheme="minorHAnsi" w:hAnsiTheme="minorHAnsi" w:cstheme="minorHAnsi"/>
                <w:b/>
              </w:rPr>
            </w:pPr>
            <w:r w:rsidRPr="00B243C8">
              <w:rPr>
                <w:rFonts w:asciiTheme="minorHAnsi" w:hAnsiTheme="minorHAnsi" w:cstheme="minorHAnsi"/>
                <w:b/>
              </w:rPr>
              <w:t>KEY</w:t>
            </w:r>
            <w:r w:rsidRPr="00B243C8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243C8">
              <w:rPr>
                <w:rFonts w:asciiTheme="minorHAnsi" w:hAnsiTheme="minorHAnsi" w:cstheme="minorHAnsi"/>
                <w:b/>
              </w:rPr>
              <w:t>RESPONSIBILITIES:</w:t>
            </w:r>
          </w:p>
        </w:tc>
      </w:tr>
      <w:tr w:rsidRPr="00B243C8" w:rsidR="009F6E2E" w:rsidTr="595309FD" w14:paraId="2E2DDBE4" w14:textId="77777777">
        <w:trPr>
          <w:trHeight w:val="407"/>
        </w:trPr>
        <w:tc>
          <w:tcPr>
            <w:tcW w:w="2689" w:type="dxa"/>
            <w:tcMar/>
          </w:tcPr>
          <w:p w:rsidR="009D3BBF" w:rsidP="00587717" w:rsidRDefault="001145FF" w14:paraId="1E906BDD" w14:textId="1A1DC987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Customer Service</w:t>
            </w:r>
          </w:p>
          <w:p w:rsidRPr="00B243C8" w:rsidR="009F6E2E" w:rsidP="00587717" w:rsidRDefault="009F6E2E" w14:paraId="7D218CD7" w14:textId="1377E156">
            <w:pPr>
              <w:pStyle w:val="TableParagraph"/>
              <w:ind w:left="500" w:right="224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809" w:type="dxa"/>
            <w:tcMar/>
          </w:tcPr>
          <w:p w:rsidRPr="00DD7411" w:rsidR="00DD7411" w:rsidP="00587717" w:rsidRDefault="00FD76D6" w14:paraId="431D1E21" w14:textId="26C3A040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Provide </w:t>
            </w:r>
            <w:r w:rsidRPr="00DD7411" w:rsidR="00DD7411">
              <w:rPr>
                <w:rFonts w:asciiTheme="minorHAnsi" w:hAnsiTheme="minorHAnsi" w:cstheme="minorBidi"/>
              </w:rPr>
              <w:t>exceptionally high standards of customer service to all customers,</w:t>
            </w:r>
            <w:r w:rsidR="00247DAD">
              <w:rPr>
                <w:rFonts w:asciiTheme="minorHAnsi" w:hAnsiTheme="minorHAnsi" w:cstheme="minorBidi"/>
              </w:rPr>
              <w:t xml:space="preserve"> fosterers, volunteers,</w:t>
            </w:r>
            <w:r w:rsidRPr="00DD7411" w:rsidR="00DD7411">
              <w:rPr>
                <w:rFonts w:asciiTheme="minorHAnsi" w:hAnsiTheme="minorHAnsi" w:cstheme="minorBidi"/>
              </w:rPr>
              <w:t xml:space="preserve"> visitors and stakeholders. Customers and the public are treated with empathy and respect.</w:t>
            </w:r>
          </w:p>
          <w:p w:rsidRPr="00DD7411" w:rsidR="00DD7411" w:rsidP="6EE08489" w:rsidRDefault="22E29074" w14:paraId="4F19B87F" w14:textId="5DE20171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36D60978">
              <w:rPr>
                <w:rFonts w:asciiTheme="minorHAnsi" w:hAnsiTheme="minorHAnsi" w:cstheme="minorBidi"/>
              </w:rPr>
              <w:t>Ensure all</w:t>
            </w:r>
            <w:r w:rsidRPr="36D60978" w:rsidR="39633788">
              <w:rPr>
                <w:rFonts w:asciiTheme="minorHAnsi" w:hAnsiTheme="minorHAnsi" w:cstheme="minorBidi"/>
              </w:rPr>
              <w:t xml:space="preserve"> areas relevant to customer service</w:t>
            </w:r>
            <w:r w:rsidRPr="36D60978" w:rsidR="200B600B">
              <w:rPr>
                <w:rFonts w:asciiTheme="minorHAnsi" w:hAnsiTheme="minorHAnsi" w:cstheme="minorBidi"/>
              </w:rPr>
              <w:t xml:space="preserve"> </w:t>
            </w:r>
            <w:r w:rsidRPr="36D60978" w:rsidR="39633788">
              <w:rPr>
                <w:rFonts w:asciiTheme="minorHAnsi" w:hAnsiTheme="minorHAnsi" w:cstheme="minorBidi"/>
              </w:rPr>
              <w:t xml:space="preserve">staff, volunteers and fosterers </w:t>
            </w:r>
            <w:r w:rsidRPr="36D60978" w:rsidR="200B600B">
              <w:rPr>
                <w:rFonts w:asciiTheme="minorHAnsi" w:hAnsiTheme="minorHAnsi" w:cstheme="minorBidi"/>
              </w:rPr>
              <w:t>are kept to a high standard of tidiness.</w:t>
            </w:r>
          </w:p>
          <w:p w:rsidRPr="00DD7411" w:rsidR="00DD7411" w:rsidP="60ACC109" w:rsidRDefault="2BE35691" w14:paraId="28C7B82E" w14:textId="616320FD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="Calibri" w:hAnsi="Calibri" w:cs="Arial" w:asciiTheme="minorAscii" w:hAnsiTheme="minorAscii" w:cstheme="minorBidi"/>
              </w:rPr>
            </w:pPr>
            <w:r w:rsidRPr="60ACC109" w:rsidR="6F9246FF">
              <w:rPr>
                <w:rFonts w:ascii="Calibri" w:hAnsi="Calibri" w:cs="Arial" w:asciiTheme="minorAscii" w:hAnsiTheme="minorAscii" w:cstheme="minorBidi"/>
              </w:rPr>
              <w:t xml:space="preserve">Welcome all visitors to </w:t>
            </w:r>
            <w:r w:rsidRPr="60ACC109" w:rsidR="6F9246FF">
              <w:rPr>
                <w:rFonts w:ascii="Calibri" w:hAnsi="Calibri" w:cs="Arial" w:asciiTheme="minorAscii" w:hAnsiTheme="minorAscii" w:cstheme="minorBidi"/>
              </w:rPr>
              <w:t xml:space="preserve">and </w:t>
            </w:r>
            <w:r w:rsidRPr="60ACC109" w:rsidR="6F9246FF">
              <w:rPr>
                <w:rFonts w:ascii="Calibri" w:hAnsi="Calibri" w:cs="Arial" w:asciiTheme="minorAscii" w:hAnsiTheme="minorAscii" w:cstheme="minorBidi"/>
              </w:rPr>
              <w:t>assist</w:t>
            </w:r>
            <w:r w:rsidRPr="60ACC109" w:rsidR="6F9246FF">
              <w:rPr>
                <w:rFonts w:ascii="Calibri" w:hAnsi="Calibri" w:cs="Arial" w:asciiTheme="minorAscii" w:hAnsiTheme="minorAscii" w:cstheme="minorBidi"/>
              </w:rPr>
              <w:t xml:space="preserve"> them with advice, directions and other as </w:t>
            </w:r>
            <w:r w:rsidRPr="60ACC109" w:rsidR="6F9246FF">
              <w:rPr>
                <w:rFonts w:ascii="Calibri" w:hAnsi="Calibri" w:cs="Arial" w:asciiTheme="minorAscii" w:hAnsiTheme="minorAscii" w:cstheme="minorBidi"/>
              </w:rPr>
              <w:t>required</w:t>
            </w:r>
            <w:r w:rsidRPr="60ACC109" w:rsidR="6F9246FF">
              <w:rPr>
                <w:rFonts w:ascii="Calibri" w:hAnsi="Calibri" w:cs="Arial" w:asciiTheme="minorAscii" w:hAnsiTheme="minorAscii" w:cstheme="minorBidi"/>
              </w:rPr>
              <w:t>.</w:t>
            </w:r>
          </w:p>
          <w:p w:rsidRPr="00DD7411" w:rsidR="00DD7411" w:rsidP="2874F40D" w:rsidRDefault="00DD7411" w14:paraId="10F18099" w14:textId="55811E9F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2874F40D">
              <w:rPr>
                <w:rFonts w:asciiTheme="minorHAnsi" w:hAnsiTheme="minorHAnsi" w:cstheme="minorBidi"/>
              </w:rPr>
              <w:t>Ensure all members of the public are treated in a non-judgemental manner, with respect and empathy.</w:t>
            </w:r>
          </w:p>
          <w:p w:rsidRPr="00DD7411" w:rsidR="00DD7411" w:rsidP="36D60978" w:rsidRDefault="7EBB66E5" w14:paraId="1BDF36CA" w14:textId="711A3512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36D60978">
              <w:rPr>
                <w:rFonts w:asciiTheme="minorHAnsi" w:hAnsiTheme="minorHAnsi" w:cstheme="minorBidi"/>
              </w:rPr>
              <w:t>Answers calls</w:t>
            </w:r>
            <w:r w:rsidRPr="36D60978" w:rsidR="5571DC45">
              <w:rPr>
                <w:rFonts w:asciiTheme="minorHAnsi" w:hAnsiTheme="minorHAnsi" w:cstheme="minorBidi"/>
              </w:rPr>
              <w:t>, emails and messages in a timely manner with accurate and helpful information.</w:t>
            </w:r>
          </w:p>
          <w:p w:rsidR="165F39B5" w:rsidP="36D60978" w:rsidRDefault="165F39B5" w14:paraId="5CB38D65" w14:textId="6672D3EA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36D60978">
              <w:rPr>
                <w:rFonts w:asciiTheme="minorHAnsi" w:hAnsiTheme="minorHAnsi" w:cstheme="minorBidi"/>
              </w:rPr>
              <w:t xml:space="preserve">Retail responsibilities – upselling, stocktake, </w:t>
            </w:r>
            <w:r w:rsidRPr="36D60978" w:rsidR="4AA0F6B1">
              <w:rPr>
                <w:rFonts w:asciiTheme="minorHAnsi" w:hAnsiTheme="minorHAnsi" w:cstheme="minorBidi"/>
              </w:rPr>
              <w:t>product replenishment</w:t>
            </w:r>
            <w:r w:rsidR="00B64C21">
              <w:rPr>
                <w:rFonts w:asciiTheme="minorHAnsi" w:hAnsiTheme="minorHAnsi" w:cstheme="minorBidi"/>
              </w:rPr>
              <w:t>.</w:t>
            </w:r>
          </w:p>
          <w:p w:rsidRPr="00DD7411" w:rsidR="00DD7411" w:rsidP="00587717" w:rsidRDefault="00DD7411" w14:paraId="5D45A89D" w14:textId="13B0CE91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DD7411">
              <w:rPr>
                <w:rFonts w:asciiTheme="minorHAnsi" w:hAnsiTheme="minorHAnsi" w:cstheme="minorBidi"/>
              </w:rPr>
              <w:t>Work</w:t>
            </w:r>
            <w:r w:rsidR="00EA0027">
              <w:rPr>
                <w:rFonts w:asciiTheme="minorHAnsi" w:hAnsiTheme="minorHAnsi" w:cstheme="minorBidi"/>
              </w:rPr>
              <w:t xml:space="preserve"> </w:t>
            </w:r>
            <w:r w:rsidRPr="00DD7411">
              <w:rPr>
                <w:rFonts w:asciiTheme="minorHAnsi" w:hAnsiTheme="minorHAnsi" w:cstheme="minorBidi"/>
              </w:rPr>
              <w:t>flexibly, professionally, and collaboratively to ensure reception is operating in an effective and responsive manner.</w:t>
            </w:r>
          </w:p>
          <w:p w:rsidRPr="00587717" w:rsidR="00BC0BCB" w:rsidP="00587717" w:rsidRDefault="00DD7411" w14:paraId="01C99A37" w14:textId="5E38AAA6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DD7411">
              <w:rPr>
                <w:rFonts w:asciiTheme="minorHAnsi" w:hAnsiTheme="minorHAnsi" w:cstheme="minorBidi"/>
              </w:rPr>
              <w:t>Process animal adoptions including discussions with potential adopters to match the right animals with the right person.</w:t>
            </w:r>
          </w:p>
        </w:tc>
      </w:tr>
      <w:tr w:rsidRPr="00B243C8" w:rsidR="009371CD" w:rsidTr="595309FD" w14:paraId="3E5F21E7" w14:textId="77777777">
        <w:trPr>
          <w:trHeight w:val="407"/>
        </w:trPr>
        <w:tc>
          <w:tcPr>
            <w:tcW w:w="2689" w:type="dxa"/>
            <w:tcMar/>
          </w:tcPr>
          <w:p w:rsidR="009371CD" w:rsidP="00247DAD" w:rsidRDefault="00276246" w14:paraId="4381E0F4" w14:textId="77777777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Administration</w:t>
            </w:r>
          </w:p>
          <w:p w:rsidRPr="009C55B8" w:rsidR="009C55B8" w:rsidP="009C55B8" w:rsidRDefault="009C55B8" w14:paraId="65182B8A" w14:textId="3D2DD828">
            <w:pPr>
              <w:jc w:val="right"/>
            </w:pPr>
          </w:p>
        </w:tc>
        <w:tc>
          <w:tcPr>
            <w:tcW w:w="6809" w:type="dxa"/>
            <w:tcMar/>
          </w:tcPr>
          <w:p w:rsidR="006460C5" w:rsidP="00247DAD" w:rsidRDefault="006460C5" w14:paraId="27D42082" w14:textId="36DE2F10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Complete all administrative and reporting requirements in an accurate and timely manner.</w:t>
            </w:r>
          </w:p>
          <w:p w:rsidRPr="00276246" w:rsidR="00276246" w:rsidP="00247DAD" w:rsidRDefault="00276246" w14:paraId="7D42F47B" w14:textId="4DA8C505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276246">
              <w:rPr>
                <w:rFonts w:asciiTheme="minorHAnsi" w:hAnsiTheme="minorHAnsi" w:cstheme="minorBidi"/>
              </w:rPr>
              <w:t>Support management, colleagues and teams with data entry or information where necessary.</w:t>
            </w:r>
          </w:p>
          <w:p w:rsidRPr="00276246" w:rsidR="00276246" w:rsidP="00247DAD" w:rsidRDefault="00276246" w14:paraId="7172D95A" w14:textId="3EF778B3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276246">
              <w:rPr>
                <w:rFonts w:asciiTheme="minorHAnsi" w:hAnsiTheme="minorHAnsi" w:cstheme="minorBidi"/>
              </w:rPr>
              <w:t>Ensur</w:t>
            </w:r>
            <w:r w:rsidR="00AD16DD">
              <w:rPr>
                <w:rFonts w:asciiTheme="minorHAnsi" w:hAnsiTheme="minorHAnsi" w:cstheme="minorBidi"/>
              </w:rPr>
              <w:t>e</w:t>
            </w:r>
            <w:r w:rsidRPr="00276246">
              <w:rPr>
                <w:rFonts w:asciiTheme="minorHAnsi" w:hAnsiTheme="minorHAnsi" w:cstheme="minorBidi"/>
              </w:rPr>
              <w:t xml:space="preserve"> all documents are scanned and loaded correctly into the databases as required.</w:t>
            </w:r>
          </w:p>
          <w:p w:rsidR="00276246" w:rsidP="00247DAD" w:rsidRDefault="00276246" w14:paraId="5E094F6C" w14:textId="5351718A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276246">
              <w:rPr>
                <w:rFonts w:asciiTheme="minorHAnsi" w:hAnsiTheme="minorHAnsi" w:cstheme="minorBidi"/>
              </w:rPr>
              <w:lastRenderedPageBreak/>
              <w:t xml:space="preserve">Monitor the advertisement of found stray animals in SPCA care ensuring that all legal requirements are met. </w:t>
            </w:r>
          </w:p>
          <w:p w:rsidRPr="00EA0027" w:rsidR="00B63F95" w:rsidP="37E8AA48" w:rsidRDefault="00FB0BCE" w14:paraId="6B4B2F36" w14:textId="4C4DD8F7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="Calibri" w:hAnsi="Calibri" w:cs="Arial" w:asciiTheme="minorAscii" w:hAnsiTheme="minorAscii" w:cstheme="minorBidi"/>
                <w:lang w:val="en-NZ"/>
              </w:rPr>
            </w:pPr>
            <w:r w:rsidRPr="37E8AA48" w:rsidR="00FB0BCE">
              <w:rPr>
                <w:rFonts w:ascii="Calibri" w:hAnsi="Calibri" w:cs="Arial" w:asciiTheme="minorAscii" w:hAnsiTheme="minorAscii" w:cstheme="minorBidi"/>
                <w:lang w:val="en-NZ"/>
              </w:rPr>
              <w:t>Triage animal ambulance calls and processes these in accordance with the Centre’s protocols.</w:t>
            </w:r>
          </w:p>
        </w:tc>
      </w:tr>
      <w:tr w:rsidRPr="00B243C8" w:rsidR="00542771" w:rsidTr="595309FD" w14:paraId="04AAC761" w14:textId="77777777">
        <w:trPr>
          <w:trHeight w:val="2243"/>
        </w:trPr>
        <w:tc>
          <w:tcPr>
            <w:tcW w:w="2689" w:type="dxa"/>
            <w:tcMar/>
          </w:tcPr>
          <w:p w:rsidR="00542771" w:rsidP="00A41CA9" w:rsidRDefault="00007E35" w14:paraId="23AFF1C7" w14:textId="4321AEB7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General F</w:t>
            </w:r>
            <w:r w:rsidR="00681B1F">
              <w:rPr>
                <w:rFonts w:asciiTheme="minorHAnsi" w:hAnsiTheme="minorHAnsi" w:cstheme="minorHAnsi"/>
              </w:rPr>
              <w:t xml:space="preserve">oster </w:t>
            </w:r>
            <w:r w:rsidR="00B64C21">
              <w:rPr>
                <w:rFonts w:asciiTheme="minorHAnsi" w:hAnsiTheme="minorHAnsi" w:cstheme="minorHAnsi"/>
              </w:rPr>
              <w:t>and</w:t>
            </w:r>
            <w:r w:rsidR="00681B1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</w:t>
            </w:r>
            <w:r w:rsidR="00681B1F">
              <w:rPr>
                <w:rFonts w:asciiTheme="minorHAnsi" w:hAnsiTheme="minorHAnsi" w:cstheme="minorHAnsi"/>
              </w:rPr>
              <w:t>olunteer</w:t>
            </w:r>
            <w:r>
              <w:rPr>
                <w:rFonts w:asciiTheme="minorHAnsi" w:hAnsiTheme="minorHAnsi" w:cstheme="minorHAnsi"/>
              </w:rPr>
              <w:t xml:space="preserve"> duties</w:t>
            </w:r>
          </w:p>
        </w:tc>
        <w:tc>
          <w:tcPr>
            <w:tcW w:w="6809" w:type="dxa"/>
            <w:tcMar/>
          </w:tcPr>
          <w:p w:rsidR="00542771" w:rsidP="595309FD" w:rsidRDefault="00542771" w14:paraId="4C021EA6" w14:textId="57037319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="Calibri" w:hAnsi="Calibri" w:cs="Arial" w:asciiTheme="minorAscii" w:hAnsiTheme="minorAscii" w:cstheme="minorBidi"/>
              </w:rPr>
            </w:pPr>
            <w:r w:rsidRPr="595309FD" w:rsidR="34C8777E">
              <w:rPr>
                <w:rFonts w:ascii="Calibri" w:hAnsi="Calibri" w:cs="Arial" w:asciiTheme="minorAscii" w:hAnsiTheme="minorAscii" w:cstheme="minorBidi"/>
              </w:rPr>
              <w:t>Is able to</w:t>
            </w:r>
            <w:r w:rsidRPr="595309FD" w:rsidR="34C8777E">
              <w:rPr>
                <w:rFonts w:ascii="Calibri" w:hAnsi="Calibri" w:cs="Arial" w:asciiTheme="minorAscii" w:hAnsiTheme="minorAscii" w:cstheme="minorBidi"/>
              </w:rPr>
              <w:t xml:space="preserve"> work flexibly between foster </w:t>
            </w:r>
            <w:r w:rsidRPr="595309FD" w:rsidR="00B64C21">
              <w:rPr>
                <w:rFonts w:ascii="Calibri" w:hAnsi="Calibri" w:cs="Arial" w:asciiTheme="minorAscii" w:hAnsiTheme="minorAscii" w:cstheme="minorBidi"/>
              </w:rPr>
              <w:t>and</w:t>
            </w:r>
            <w:r w:rsidRPr="595309FD" w:rsidR="34C8777E">
              <w:rPr>
                <w:rFonts w:ascii="Calibri" w:hAnsi="Calibri" w:cs="Arial" w:asciiTheme="minorAscii" w:hAnsiTheme="minorAscii" w:cstheme="minorBidi"/>
              </w:rPr>
              <w:t xml:space="preserve"> volunteer coordination and customer service duties. </w:t>
            </w:r>
          </w:p>
          <w:p w:rsidR="1C1B3FE4" w:rsidP="595309FD" w:rsidRDefault="1C1B3FE4" w14:paraId="7B66C473" w14:textId="0FF12E7F">
            <w:pPr>
              <w:pStyle w:val="TableParagraph"/>
              <w:numPr>
                <w:ilvl w:val="0"/>
                <w:numId w:val="26"/>
              </w:numPr>
              <w:suppressLineNumbers w:val="0"/>
              <w:tabs>
                <w:tab w:val="left" w:leader="none" w:pos="465"/>
                <w:tab w:val="left" w:leader="none" w:pos="466"/>
              </w:tabs>
              <w:bidi w:val="0"/>
              <w:spacing w:before="0" w:beforeAutospacing="off" w:after="0" w:afterAutospacing="off" w:line="277" w:lineRule="exact"/>
              <w:ind w:left="465" w:right="304" w:hanging="360"/>
              <w:jc w:val="left"/>
              <w:rPr>
                <w:rFonts w:ascii="Calibri" w:hAnsi="Calibri" w:cs="Arial" w:asciiTheme="minorAscii" w:hAnsiTheme="minorAscii" w:cstheme="minorBidi"/>
                <w:noProof w:val="0"/>
                <w:lang w:val="en-NZ"/>
              </w:rPr>
            </w:pPr>
            <w:r w:rsidRPr="595309FD" w:rsidR="1C1B3FE4">
              <w:rPr>
                <w:rFonts w:ascii="Calibri" w:hAnsi="Calibri" w:cs="Arial" w:asciiTheme="minorAscii" w:hAnsiTheme="minorAscii" w:cstheme="minorBidi"/>
                <w:noProof w:val="0"/>
                <w:lang w:val="en-NZ"/>
              </w:rPr>
              <w:t xml:space="preserve">Practice daily husbandry, </w:t>
            </w:r>
            <w:r w:rsidRPr="595309FD" w:rsidR="1C1B3FE4">
              <w:rPr>
                <w:rFonts w:ascii="Calibri" w:hAnsi="Calibri" w:cs="Arial" w:asciiTheme="minorAscii" w:hAnsiTheme="minorAscii" w:cstheme="minorBidi"/>
                <w:noProof w:val="0"/>
                <w:lang w:val="en-NZ"/>
              </w:rPr>
              <w:t>hygiene</w:t>
            </w:r>
            <w:r w:rsidRPr="595309FD" w:rsidR="1C1B3FE4">
              <w:rPr>
                <w:rFonts w:ascii="Calibri" w:hAnsi="Calibri" w:cs="Arial" w:asciiTheme="minorAscii" w:hAnsiTheme="minorAscii" w:cstheme="minorBidi"/>
                <w:noProof w:val="0"/>
                <w:lang w:val="en-NZ"/>
              </w:rPr>
              <w:t xml:space="preserve"> and animal handling techniques </w:t>
            </w:r>
            <w:r w:rsidRPr="595309FD" w:rsidR="1C1B3FE4">
              <w:rPr>
                <w:rFonts w:ascii="Calibri" w:hAnsi="Calibri" w:cs="Arial" w:asciiTheme="minorAscii" w:hAnsiTheme="minorAscii" w:cstheme="minorBidi"/>
                <w:noProof w:val="0"/>
                <w:lang w:val="en-NZ"/>
              </w:rPr>
              <w:t>in accordance with</w:t>
            </w:r>
            <w:r w:rsidRPr="595309FD" w:rsidR="1C1B3FE4">
              <w:rPr>
                <w:rFonts w:ascii="Calibri" w:hAnsi="Calibri" w:cs="Arial" w:asciiTheme="minorAscii" w:hAnsiTheme="minorAscii" w:cstheme="minorBidi"/>
                <w:noProof w:val="0"/>
                <w:lang w:val="en-NZ"/>
              </w:rPr>
              <w:t xml:space="preserve"> SPCA’s procedures and standards, and as applicable to the species. </w:t>
            </w:r>
            <w:r w:rsidRPr="595309FD" w:rsidR="1C1B3FE4">
              <w:rPr>
                <w:rFonts w:ascii="Calibri" w:hAnsi="Calibri" w:cs="Arial" w:asciiTheme="minorAscii" w:hAnsiTheme="minorAscii" w:cstheme="minorBidi"/>
                <w:noProof w:val="0"/>
                <w:lang w:val="en-NZ"/>
              </w:rPr>
              <w:t xml:space="preserve"> </w:t>
            </w:r>
          </w:p>
          <w:p w:rsidR="00334196" w:rsidP="00A41CA9" w:rsidRDefault="00334196" w14:paraId="5A0EDBC0" w14:textId="3A7FBAD7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ind w:right="180"/>
              <w:rPr>
                <w:rFonts w:ascii="Symbol" w:hAnsi="Symbol"/>
              </w:rPr>
            </w:pPr>
            <w:r>
              <w:t>Use effective recruitment strategies to maintain an appropriate number of active foster parents and to maintain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5"/>
              </w:rPr>
              <w:t xml:space="preserve"> </w:t>
            </w:r>
            <w:r>
              <w:t>volunteers</w:t>
            </w:r>
            <w:r>
              <w:rPr>
                <w:spacing w:val="-6"/>
              </w:rPr>
              <w:t xml:space="preserve"> </w:t>
            </w: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staff, programmes and departments</w:t>
            </w:r>
            <w:r>
              <w:rPr>
                <w:spacing w:val="-6"/>
              </w:rPr>
              <w:t xml:space="preserve"> </w:t>
            </w:r>
            <w:r>
              <w:t>managed</w:t>
            </w:r>
            <w:r>
              <w:rPr>
                <w:spacing w:val="-4"/>
              </w:rPr>
              <w:t xml:space="preserve"> </w:t>
            </w:r>
            <w:r>
              <w:t>by the SPCA.</w:t>
            </w:r>
          </w:p>
          <w:p w:rsidR="007607A9" w:rsidP="00A41CA9" w:rsidRDefault="007607A9" w14:paraId="30FB5A1A" w14:textId="512FAEF5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ind w:right="164"/>
            </w:pPr>
            <w:r>
              <w:t>Review</w:t>
            </w:r>
            <w:r>
              <w:rPr>
                <w:spacing w:val="-6"/>
              </w:rPr>
              <w:t xml:space="preserve"> </w:t>
            </w:r>
            <w:r>
              <w:t>foster</w:t>
            </w:r>
            <w:r>
              <w:rPr>
                <w:spacing w:val="-7"/>
              </w:rPr>
              <w:t xml:space="preserve"> </w:t>
            </w:r>
            <w:r>
              <w:t>parent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volunteer</w:t>
            </w:r>
            <w:r>
              <w:rPr>
                <w:spacing w:val="-6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and ensures every foster parent and volunteer’s effort is recognised, valued and appreciated.</w:t>
            </w:r>
          </w:p>
          <w:p w:rsidR="007607A9" w:rsidP="00A41CA9" w:rsidRDefault="007607A9" w14:paraId="7F795E62" w14:textId="1E42BDD0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ind w:right="392"/>
              <w:jc w:val="both"/>
            </w:pPr>
            <w:r>
              <w:t>Develop and implement tools and procedures for improved</w:t>
            </w:r>
            <w:r>
              <w:rPr>
                <w:spacing w:val="-7"/>
              </w:rPr>
              <w:t xml:space="preserve"> </w:t>
            </w:r>
            <w:r>
              <w:t>foster</w:t>
            </w:r>
            <w:r>
              <w:rPr>
                <w:spacing w:val="-7"/>
              </w:rPr>
              <w:t xml:space="preserve"> </w:t>
            </w:r>
            <w:r>
              <w:t>parent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volunteer</w:t>
            </w:r>
            <w:r>
              <w:rPr>
                <w:spacing w:val="-9"/>
              </w:rPr>
              <w:t xml:space="preserve"> </w:t>
            </w:r>
            <w:r>
              <w:t>management and retention.</w:t>
            </w:r>
          </w:p>
          <w:p w:rsidR="007607A9" w:rsidP="00A41CA9" w:rsidRDefault="007607A9" w14:paraId="7504A1B6" w14:textId="01788D23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ind w:right="392"/>
              <w:jc w:val="both"/>
            </w:pPr>
            <w:r>
              <w:t>Act</w:t>
            </w:r>
            <w:r>
              <w:rPr>
                <w:spacing w:val="-4"/>
              </w:rPr>
              <w:t xml:space="preserve"> </w:t>
            </w:r>
            <w:r>
              <w:t>appropriately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timely</w:t>
            </w:r>
            <w:r>
              <w:rPr>
                <w:spacing w:val="-8"/>
              </w:rPr>
              <w:t xml:space="preserve"> </w:t>
            </w:r>
            <w:r>
              <w:t>manner to address performance issues relating to foster parents or volunteers.</w:t>
            </w:r>
          </w:p>
          <w:p w:rsidR="000D4156" w:rsidP="00A41CA9" w:rsidRDefault="000D4156" w14:paraId="348F8B56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64"/>
                <w:tab w:val="left" w:pos="465"/>
              </w:tabs>
              <w:ind w:right="509"/>
            </w:pPr>
            <w:r>
              <w:t>Investigate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analyse</w:t>
            </w:r>
            <w:r>
              <w:rPr>
                <w:spacing w:val="-8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volunteer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foster </w:t>
            </w:r>
            <w:r>
              <w:rPr>
                <w:spacing w:val="-2"/>
              </w:rPr>
              <w:t>practices.</w:t>
            </w:r>
          </w:p>
          <w:p w:rsidRPr="0032247F" w:rsidR="007607A9" w:rsidP="00A41CA9" w:rsidRDefault="000D4156" w14:paraId="2FDB21C1" w14:textId="601A3D8F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6"/>
              </w:tabs>
              <w:ind w:right="392"/>
              <w:jc w:val="both"/>
            </w:pPr>
            <w:r>
              <w:t>Evaluate</w:t>
            </w:r>
            <w:r w:rsidRPr="000D4156">
              <w:rPr>
                <w:spacing w:val="-5"/>
              </w:rPr>
              <w:t xml:space="preserve"> </w:t>
            </w:r>
            <w:r>
              <w:t>new</w:t>
            </w:r>
            <w:r w:rsidRPr="000D4156">
              <w:rPr>
                <w:spacing w:val="-5"/>
              </w:rPr>
              <w:t xml:space="preserve"> </w:t>
            </w:r>
            <w:r>
              <w:t>opportunities</w:t>
            </w:r>
            <w:r w:rsidRPr="000D4156">
              <w:rPr>
                <w:spacing w:val="-3"/>
              </w:rPr>
              <w:t xml:space="preserve"> </w:t>
            </w:r>
            <w:r>
              <w:t>for</w:t>
            </w:r>
            <w:r w:rsidRPr="000D4156">
              <w:rPr>
                <w:spacing w:val="-3"/>
              </w:rPr>
              <w:t xml:space="preserve"> </w:t>
            </w:r>
            <w:r w:rsidRPr="000D4156">
              <w:rPr>
                <w:spacing w:val="-2"/>
              </w:rPr>
              <w:t xml:space="preserve">development, and </w:t>
            </w:r>
            <w:r>
              <w:rPr>
                <w:spacing w:val="-2"/>
              </w:rPr>
              <w:t>p</w:t>
            </w:r>
            <w:r>
              <w:t>lan</w:t>
            </w:r>
            <w:r w:rsidRPr="000D4156">
              <w:rPr>
                <w:spacing w:val="-7"/>
              </w:rPr>
              <w:t xml:space="preserve"> </w:t>
            </w:r>
            <w:r>
              <w:t>and</w:t>
            </w:r>
            <w:r w:rsidRPr="000D4156">
              <w:rPr>
                <w:spacing w:val="-5"/>
              </w:rPr>
              <w:t xml:space="preserve"> </w:t>
            </w:r>
            <w:r>
              <w:t>implement</w:t>
            </w:r>
            <w:r w:rsidRPr="000D4156">
              <w:rPr>
                <w:spacing w:val="-5"/>
              </w:rPr>
              <w:t xml:space="preserve"> </w:t>
            </w:r>
            <w:r>
              <w:t>improvements</w:t>
            </w:r>
            <w:r w:rsidRPr="000D4156">
              <w:rPr>
                <w:spacing w:val="-6"/>
              </w:rPr>
              <w:t xml:space="preserve"> </w:t>
            </w:r>
            <w:r>
              <w:t>where</w:t>
            </w:r>
            <w:r w:rsidRPr="000D4156">
              <w:rPr>
                <w:spacing w:val="-3"/>
              </w:rPr>
              <w:t xml:space="preserve"> </w:t>
            </w:r>
            <w:r w:rsidRPr="000D4156">
              <w:rPr>
                <w:spacing w:val="-2"/>
              </w:rPr>
              <w:t>possible.</w:t>
            </w:r>
          </w:p>
        </w:tc>
      </w:tr>
      <w:tr w:rsidRPr="00B243C8" w:rsidR="009371CD" w:rsidTr="595309FD" w14:paraId="70FE6182" w14:textId="77777777">
        <w:trPr>
          <w:trHeight w:val="987"/>
        </w:trPr>
        <w:tc>
          <w:tcPr>
            <w:tcW w:w="2689" w:type="dxa"/>
            <w:tcMar/>
          </w:tcPr>
          <w:p w:rsidRPr="00B243C8" w:rsidR="009371CD" w:rsidP="00A41CA9" w:rsidRDefault="00276246" w14:paraId="00709475" w14:textId="4E16524E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Foster</w:t>
            </w:r>
            <w:r w:rsidR="00152A42">
              <w:rPr>
                <w:rFonts w:asciiTheme="minorHAnsi" w:hAnsiTheme="minorHAnsi" w:cstheme="minorHAnsi"/>
              </w:rPr>
              <w:t xml:space="preserve"> Co</w:t>
            </w:r>
            <w:r>
              <w:rPr>
                <w:rFonts w:asciiTheme="minorHAnsi" w:hAnsiTheme="minorHAnsi" w:cstheme="minorHAnsi"/>
              </w:rPr>
              <w:t>ordination</w:t>
            </w:r>
          </w:p>
        </w:tc>
        <w:tc>
          <w:tcPr>
            <w:tcW w:w="6809" w:type="dxa"/>
            <w:tcMar/>
          </w:tcPr>
          <w:p w:rsidRPr="00E74042" w:rsidR="00E74042" w:rsidP="00A41CA9" w:rsidRDefault="008E0270" w14:paraId="238282DB" w14:textId="5ED23274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6"/>
              </w:tabs>
              <w:spacing w:line="277" w:lineRule="exact"/>
              <w:ind w:right="304"/>
              <w:jc w:val="both"/>
              <w:rPr>
                <w:rFonts w:asciiTheme="minorHAnsi" w:hAnsiTheme="minorHAnsi" w:cstheme="minorBidi"/>
              </w:rPr>
            </w:pPr>
            <w:r>
              <w:t>Assists in</w:t>
            </w:r>
            <w:r w:rsidRPr="00E74042">
              <w:rPr>
                <w:spacing w:val="-1"/>
              </w:rPr>
              <w:t xml:space="preserve"> </w:t>
            </w:r>
            <w:r>
              <w:t>the development</w:t>
            </w:r>
            <w:r w:rsidRPr="00E74042">
              <w:rPr>
                <w:spacing w:val="-2"/>
              </w:rPr>
              <w:t xml:space="preserve"> </w:t>
            </w:r>
            <w:r>
              <w:t>and</w:t>
            </w:r>
            <w:r w:rsidRPr="00E74042">
              <w:rPr>
                <w:spacing w:val="-1"/>
              </w:rPr>
              <w:t xml:space="preserve"> </w:t>
            </w:r>
            <w:r>
              <w:t>retention</w:t>
            </w:r>
            <w:r w:rsidRPr="00E74042">
              <w:rPr>
                <w:spacing w:val="-3"/>
              </w:rPr>
              <w:t xml:space="preserve"> </w:t>
            </w:r>
            <w:r>
              <w:t>of highly capable,</w:t>
            </w:r>
            <w:r w:rsidRPr="00E74042">
              <w:rPr>
                <w:spacing w:val="-8"/>
              </w:rPr>
              <w:t xml:space="preserve"> </w:t>
            </w:r>
            <w:r>
              <w:t>co-operative,</w:t>
            </w:r>
            <w:r w:rsidRPr="00E74042">
              <w:rPr>
                <w:spacing w:val="-10"/>
              </w:rPr>
              <w:t xml:space="preserve"> </w:t>
            </w:r>
            <w:r>
              <w:t>committed</w:t>
            </w:r>
            <w:r w:rsidRPr="00E74042">
              <w:rPr>
                <w:spacing w:val="-8"/>
              </w:rPr>
              <w:t xml:space="preserve"> </w:t>
            </w:r>
            <w:r>
              <w:t>and</w:t>
            </w:r>
            <w:r w:rsidRPr="00E74042">
              <w:rPr>
                <w:spacing w:val="-10"/>
              </w:rPr>
              <w:t xml:space="preserve"> </w:t>
            </w:r>
            <w:r>
              <w:t>enthusiastic foster parents and volunteers.</w:t>
            </w:r>
          </w:p>
          <w:p w:rsidRPr="00E74042" w:rsidR="008E0270" w:rsidP="00A41CA9" w:rsidRDefault="008E0270" w14:paraId="109A0F2F" w14:textId="053121D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6"/>
              </w:tabs>
              <w:spacing w:line="277" w:lineRule="exact"/>
              <w:ind w:right="304"/>
              <w:jc w:val="both"/>
              <w:rPr>
                <w:rFonts w:asciiTheme="minorHAnsi" w:hAnsiTheme="minorHAnsi" w:cstheme="minorBidi"/>
              </w:rPr>
            </w:pPr>
            <w:r>
              <w:t>Effectively</w:t>
            </w:r>
            <w:r w:rsidRPr="00E74042">
              <w:rPr>
                <w:spacing w:val="-7"/>
              </w:rPr>
              <w:t xml:space="preserve"> </w:t>
            </w:r>
            <w:r>
              <w:t>induc</w:t>
            </w:r>
            <w:r w:rsidR="00E74042">
              <w:t>t</w:t>
            </w:r>
            <w:r w:rsidRPr="00E74042">
              <w:rPr>
                <w:spacing w:val="-5"/>
              </w:rPr>
              <w:t xml:space="preserve"> </w:t>
            </w:r>
            <w:r>
              <w:t>foster</w:t>
            </w:r>
            <w:r w:rsidRPr="00E74042">
              <w:rPr>
                <w:spacing w:val="-7"/>
              </w:rPr>
              <w:t xml:space="preserve"> </w:t>
            </w:r>
            <w:r>
              <w:t>parents</w:t>
            </w:r>
            <w:r w:rsidRPr="00E74042">
              <w:rPr>
                <w:spacing w:val="-6"/>
              </w:rPr>
              <w:t xml:space="preserve"> </w:t>
            </w:r>
            <w:r>
              <w:t>into</w:t>
            </w:r>
            <w:r w:rsidRPr="00E74042">
              <w:rPr>
                <w:spacing w:val="-5"/>
              </w:rPr>
              <w:t xml:space="preserve"> </w:t>
            </w:r>
            <w:r>
              <w:t>the</w:t>
            </w:r>
            <w:r w:rsidRPr="00E74042">
              <w:rPr>
                <w:spacing w:val="-6"/>
              </w:rPr>
              <w:t xml:space="preserve"> </w:t>
            </w:r>
            <w:r>
              <w:t>programme ensuring both new and existing foster parents are</w:t>
            </w:r>
            <w:r w:rsidR="00E74042">
              <w:t xml:space="preserve"> </w:t>
            </w:r>
            <w:r>
              <w:t>trained</w:t>
            </w:r>
            <w:r w:rsidRPr="00E74042">
              <w:rPr>
                <w:spacing w:val="-4"/>
              </w:rPr>
              <w:t xml:space="preserve"> </w:t>
            </w:r>
            <w:r>
              <w:t>and</w:t>
            </w:r>
            <w:r w:rsidRPr="00E74042">
              <w:rPr>
                <w:spacing w:val="-5"/>
              </w:rPr>
              <w:t xml:space="preserve"> </w:t>
            </w:r>
            <w:r>
              <w:t>equipped</w:t>
            </w:r>
            <w:r w:rsidRPr="00E74042">
              <w:rPr>
                <w:spacing w:val="-4"/>
              </w:rPr>
              <w:t xml:space="preserve"> </w:t>
            </w:r>
            <w:r>
              <w:t>to</w:t>
            </w:r>
            <w:r w:rsidRPr="00E74042">
              <w:rPr>
                <w:spacing w:val="-3"/>
              </w:rPr>
              <w:t xml:space="preserve"> </w:t>
            </w:r>
            <w:r>
              <w:t>care</w:t>
            </w:r>
            <w:r w:rsidRPr="00E74042">
              <w:rPr>
                <w:spacing w:val="-4"/>
              </w:rPr>
              <w:t xml:space="preserve"> </w:t>
            </w:r>
            <w:r>
              <w:t>for</w:t>
            </w:r>
            <w:r w:rsidRPr="00E74042">
              <w:rPr>
                <w:spacing w:val="-6"/>
              </w:rPr>
              <w:t xml:space="preserve"> </w:t>
            </w:r>
            <w:r>
              <w:t>foster</w:t>
            </w:r>
            <w:r w:rsidRPr="00E74042">
              <w:rPr>
                <w:spacing w:val="-6"/>
              </w:rPr>
              <w:t xml:space="preserve"> </w:t>
            </w:r>
            <w:r>
              <w:t>animals</w:t>
            </w:r>
            <w:r w:rsidRPr="00E74042">
              <w:rPr>
                <w:spacing w:val="-6"/>
              </w:rPr>
              <w:t xml:space="preserve"> </w:t>
            </w:r>
            <w:r>
              <w:t>at their home.</w:t>
            </w:r>
          </w:p>
          <w:p w:rsidRPr="008E0270" w:rsidR="00B64848" w:rsidP="00A41CA9" w:rsidRDefault="008E0270" w14:paraId="253FD341" w14:textId="60E2DDAE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 w:hanging="333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</w:t>
            </w:r>
            <w:r w:rsidRPr="008E0270">
              <w:rPr>
                <w:rFonts w:asciiTheme="minorHAnsi" w:hAnsiTheme="minorHAnsi" w:cstheme="minorBidi"/>
              </w:rPr>
              <w:t>onitor</w:t>
            </w:r>
            <w:r w:rsidRPr="008E0270" w:rsidR="00B64848">
              <w:rPr>
                <w:rFonts w:asciiTheme="minorHAnsi" w:hAnsiTheme="minorHAnsi" w:cstheme="minorBidi"/>
              </w:rPr>
              <w:t xml:space="preserve"> all foster animals</w:t>
            </w:r>
            <w:r w:rsidRPr="008E0270">
              <w:rPr>
                <w:rFonts w:asciiTheme="minorHAnsi" w:hAnsiTheme="minorHAnsi" w:cstheme="minorBidi"/>
              </w:rPr>
              <w:t xml:space="preserve"> to ensure they</w:t>
            </w:r>
            <w:r w:rsidRPr="008E0270" w:rsidR="00B64848">
              <w:rPr>
                <w:rFonts w:asciiTheme="minorHAnsi" w:hAnsiTheme="minorHAnsi" w:cstheme="minorBidi"/>
              </w:rPr>
              <w:t xml:space="preserve"> are well cared for and that their transition from SPCA to foster care and back is as stress free as possible</w:t>
            </w:r>
            <w:r w:rsidRPr="008E0270">
              <w:rPr>
                <w:rFonts w:asciiTheme="minorHAnsi" w:hAnsiTheme="minorHAnsi" w:cstheme="minorBidi"/>
              </w:rPr>
              <w:t>.</w:t>
            </w:r>
          </w:p>
          <w:p w:rsidRPr="00B64848" w:rsidR="00B64848" w:rsidP="00A41CA9" w:rsidRDefault="00B64848" w14:paraId="1C983C95" w14:textId="48ECB9B5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 w:hanging="333"/>
              <w:rPr>
                <w:rFonts w:asciiTheme="minorHAnsi" w:hAnsiTheme="minorHAnsi" w:cstheme="minorBidi"/>
              </w:rPr>
            </w:pPr>
            <w:r w:rsidRPr="00B64848">
              <w:rPr>
                <w:rFonts w:asciiTheme="minorHAnsi" w:hAnsiTheme="minorHAnsi" w:cstheme="minorBidi"/>
              </w:rPr>
              <w:t>Schedule foster pick up and return appointments in support of the demands of the centre’s animal flow.</w:t>
            </w:r>
          </w:p>
          <w:p w:rsidRPr="008E0270" w:rsidR="00152A42" w:rsidP="00A41CA9" w:rsidRDefault="00B64848" w14:paraId="5E797F38" w14:textId="3C9D24DA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8E0270">
              <w:rPr>
                <w:rFonts w:asciiTheme="minorHAnsi" w:hAnsiTheme="minorHAnsi" w:cstheme="minorBidi"/>
              </w:rPr>
              <w:t xml:space="preserve">Ensure appropriate levels of foster supplies are maintained and orders stock when </w:t>
            </w:r>
            <w:r w:rsidRPr="008E0270" w:rsidR="008E0270">
              <w:rPr>
                <w:rFonts w:asciiTheme="minorHAnsi" w:hAnsiTheme="minorHAnsi" w:cstheme="minorBidi"/>
              </w:rPr>
              <w:t xml:space="preserve">required and </w:t>
            </w:r>
            <w:r w:rsidR="008E0270">
              <w:rPr>
                <w:rFonts w:asciiTheme="minorHAnsi" w:hAnsiTheme="minorHAnsi" w:cstheme="minorBidi"/>
              </w:rPr>
              <w:t>e</w:t>
            </w:r>
            <w:r w:rsidRPr="008E0270" w:rsidR="00152A42">
              <w:rPr>
                <w:rFonts w:asciiTheme="minorHAnsi" w:hAnsiTheme="minorHAnsi" w:cstheme="minorBidi"/>
              </w:rPr>
              <w:t>nsures all foster families have the right resources to care for their animals.</w:t>
            </w:r>
          </w:p>
          <w:p w:rsidRPr="00E74042" w:rsidR="00BB6472" w:rsidP="00A41CA9" w:rsidRDefault="00BB6472" w14:paraId="025E26AD" w14:textId="739B9FB3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BB6472">
              <w:rPr>
                <w:rFonts w:asciiTheme="minorHAnsi" w:hAnsiTheme="minorHAnsi" w:cstheme="minorBidi"/>
              </w:rPr>
              <w:t>Implement policies and procedures that ensure effective infection control practices.</w:t>
            </w:r>
          </w:p>
        </w:tc>
      </w:tr>
      <w:tr w:rsidRPr="00B243C8" w:rsidR="00152A42" w:rsidTr="595309FD" w14:paraId="47D47515" w14:textId="77777777">
        <w:trPr>
          <w:trHeight w:val="841"/>
        </w:trPr>
        <w:tc>
          <w:tcPr>
            <w:tcW w:w="2689" w:type="dxa"/>
            <w:tcMar/>
          </w:tcPr>
          <w:p w:rsidRPr="00F253B2" w:rsidR="00152A42" w:rsidP="00A41CA9" w:rsidRDefault="00152A42" w14:paraId="6B5A0A1F" w14:textId="52DF01E8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Volunteer Coordination</w:t>
            </w:r>
          </w:p>
        </w:tc>
        <w:tc>
          <w:tcPr>
            <w:tcW w:w="6809" w:type="dxa"/>
            <w:tcMar/>
          </w:tcPr>
          <w:p w:rsidRPr="008A70AC" w:rsidR="008A70AC" w:rsidP="00A41CA9" w:rsidRDefault="008A70AC" w14:paraId="57496DEA" w14:textId="344A946F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8A70AC">
              <w:rPr>
                <w:rFonts w:asciiTheme="minorHAnsi" w:hAnsiTheme="minorHAnsi" w:cstheme="minorBidi"/>
              </w:rPr>
              <w:t>Ensure exceptionally high standards of customer service are provided to all SPCA volunteers.</w:t>
            </w:r>
          </w:p>
          <w:p w:rsidRPr="008A70AC" w:rsidR="008A70AC" w:rsidP="172CE93D" w:rsidRDefault="008A70AC" w14:paraId="370A9395" w14:textId="693CF07B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172CE93D">
              <w:rPr>
                <w:rFonts w:asciiTheme="minorHAnsi" w:hAnsiTheme="minorHAnsi" w:cstheme="minorBidi"/>
              </w:rPr>
              <w:t>Manag</w:t>
            </w:r>
            <w:r w:rsidRPr="172CE93D" w:rsidR="00E74042">
              <w:rPr>
                <w:rFonts w:asciiTheme="minorHAnsi" w:hAnsiTheme="minorHAnsi" w:cstheme="minorBidi"/>
              </w:rPr>
              <w:t xml:space="preserve">e </w:t>
            </w:r>
            <w:r w:rsidRPr="172CE93D" w:rsidR="00B13417">
              <w:rPr>
                <w:rFonts w:asciiTheme="minorHAnsi" w:hAnsiTheme="minorHAnsi" w:cstheme="minorBidi"/>
              </w:rPr>
              <w:t>v</w:t>
            </w:r>
            <w:r w:rsidRPr="172CE93D">
              <w:rPr>
                <w:rFonts w:asciiTheme="minorHAnsi" w:hAnsiTheme="minorHAnsi" w:cstheme="minorBidi"/>
              </w:rPr>
              <w:t xml:space="preserve">olunteer </w:t>
            </w:r>
            <w:r w:rsidRPr="172CE93D" w:rsidR="00B13417">
              <w:rPr>
                <w:rFonts w:asciiTheme="minorHAnsi" w:hAnsiTheme="minorHAnsi" w:cstheme="minorBidi"/>
              </w:rPr>
              <w:t>r</w:t>
            </w:r>
            <w:r w:rsidRPr="172CE93D">
              <w:rPr>
                <w:rFonts w:asciiTheme="minorHAnsi" w:hAnsiTheme="minorHAnsi" w:cstheme="minorBidi"/>
              </w:rPr>
              <w:t xml:space="preserve">osters ensuring they support the demands of the SPCA </w:t>
            </w:r>
            <w:r w:rsidRPr="172CE93D" w:rsidR="4B42EE6E">
              <w:rPr>
                <w:rFonts w:asciiTheme="minorHAnsi" w:hAnsiTheme="minorHAnsi" w:cstheme="minorBidi"/>
              </w:rPr>
              <w:t>centre and</w:t>
            </w:r>
            <w:r w:rsidRPr="172CE93D">
              <w:rPr>
                <w:rFonts w:asciiTheme="minorHAnsi" w:hAnsiTheme="minorHAnsi" w:cstheme="minorBidi"/>
              </w:rPr>
              <w:t xml:space="preserve"> organises cover where needed. </w:t>
            </w:r>
          </w:p>
          <w:p w:rsidRPr="008A70AC" w:rsidR="008A70AC" w:rsidP="00A41CA9" w:rsidRDefault="008A70AC" w14:paraId="6217244A" w14:textId="3046E335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8A70AC">
              <w:rPr>
                <w:rFonts w:asciiTheme="minorHAnsi" w:hAnsiTheme="minorHAnsi" w:cstheme="minorBidi"/>
              </w:rPr>
              <w:t>Work continuously to improve systems and processes to ensure high standards of service are delivered.</w:t>
            </w:r>
          </w:p>
          <w:p w:rsidR="00152A42" w:rsidP="00A41CA9" w:rsidRDefault="008A70AC" w14:paraId="342A4670" w14:textId="2A873F3F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8A70AC">
              <w:rPr>
                <w:rFonts w:asciiTheme="minorHAnsi" w:hAnsiTheme="minorHAnsi" w:cstheme="minorBidi"/>
              </w:rPr>
              <w:t>Ensure appropriate levels of volunteer supplies are maintained, orders stock when required.</w:t>
            </w:r>
          </w:p>
          <w:p w:rsidR="00007E35" w:rsidP="2874F40D" w:rsidRDefault="00007E35" w14:paraId="54DD0AE8" w14:textId="2192294F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ind w:right="212"/>
              <w:rPr>
                <w:rFonts w:ascii="Symbol" w:hAnsi="Symbol"/>
                <w:sz w:val="20"/>
                <w:szCs w:val="20"/>
              </w:rPr>
            </w:pPr>
            <w:r>
              <w:t>Develop strong relationships with each internal department so that there is a clear understanding of the</w:t>
            </w:r>
            <w:r>
              <w:rPr>
                <w:spacing w:val="-4"/>
              </w:rPr>
              <w:t xml:space="preserve"> </w:t>
            </w:r>
            <w:r>
              <w:t>skillset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volunteers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recruited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prepares volunteer position descriptions and performance review information which will be used by the </w:t>
            </w:r>
            <w:r>
              <w:rPr>
                <w:spacing w:val="-2"/>
              </w:rPr>
              <w:t>departments.</w:t>
            </w:r>
          </w:p>
          <w:p w:rsidRPr="007607A9" w:rsidR="00007E35" w:rsidP="00A41CA9" w:rsidRDefault="00007E35" w14:paraId="3EF8466A" w14:textId="7F4771DE">
            <w:pPr>
              <w:pStyle w:val="TableParagraph"/>
              <w:numPr>
                <w:ilvl w:val="0"/>
                <w:numId w:val="26"/>
              </w:numPr>
              <w:tabs>
                <w:tab w:val="left" w:pos="464"/>
                <w:tab w:val="left" w:pos="465"/>
              </w:tabs>
              <w:ind w:right="323"/>
              <w:rPr>
                <w:rFonts w:ascii="Symbol" w:hAnsi="Symbol"/>
              </w:rPr>
            </w:pPr>
            <w:r>
              <w:t>Review recruitment and on-boarding strategies as required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7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supportive,</w:t>
            </w:r>
            <w:r>
              <w:rPr>
                <w:spacing w:val="-7"/>
              </w:rPr>
              <w:t xml:space="preserve"> </w:t>
            </w:r>
            <w:r>
              <w:t>efficient</w:t>
            </w:r>
            <w:r>
              <w:rPr>
                <w:spacing w:val="-5"/>
              </w:rPr>
              <w:t xml:space="preserve"> </w:t>
            </w:r>
            <w:r>
              <w:t xml:space="preserve">and effective at attracting </w:t>
            </w:r>
            <w:r>
              <w:lastRenderedPageBreak/>
              <w:t>and retaining candidates of a high calibre.</w:t>
            </w:r>
          </w:p>
          <w:p w:rsidR="007607A9" w:rsidP="00A41CA9" w:rsidRDefault="007607A9" w14:paraId="4FD2BE86" w14:textId="72E85E5C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ind w:right="717"/>
            </w:pPr>
            <w:r>
              <w:t>Work closely with departments to ensure all volunteers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sufficiently</w:t>
            </w:r>
            <w:r>
              <w:rPr>
                <w:spacing w:val="-8"/>
              </w:rPr>
              <w:t xml:space="preserve"> </w:t>
            </w:r>
            <w:r>
              <w:t>inducted,</w:t>
            </w:r>
            <w:r>
              <w:rPr>
                <w:spacing w:val="-7"/>
              </w:rPr>
              <w:t xml:space="preserve"> </w:t>
            </w:r>
            <w:r>
              <w:t>trained</w:t>
            </w:r>
            <w:r>
              <w:rPr>
                <w:spacing w:val="-6"/>
              </w:rPr>
              <w:t xml:space="preserve"> </w:t>
            </w:r>
            <w:r>
              <w:t>and integrated into the team they work in.</w:t>
            </w:r>
          </w:p>
          <w:p w:rsidRPr="00E91768" w:rsidR="00007E35" w:rsidP="00E91768" w:rsidRDefault="007607A9" w14:paraId="784345AA" w14:textId="30977A5B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9" w:lineRule="exact"/>
            </w:pPr>
            <w:r>
              <w:t>Ensure</w:t>
            </w:r>
            <w:r>
              <w:rPr>
                <w:spacing w:val="-8"/>
              </w:rPr>
              <w:t xml:space="preserve"> </w:t>
            </w:r>
            <w:r>
              <w:t>volunteer</w:t>
            </w:r>
            <w:r>
              <w:rPr>
                <w:spacing w:val="-5"/>
              </w:rPr>
              <w:t xml:space="preserve"> </w:t>
            </w:r>
            <w:r>
              <w:t>performance</w:t>
            </w:r>
            <w:r>
              <w:rPr>
                <w:spacing w:val="-7"/>
              </w:rPr>
              <w:t xml:space="preserve"> </w:t>
            </w:r>
            <w:r>
              <w:t>meets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expectations.</w:t>
            </w:r>
          </w:p>
        </w:tc>
      </w:tr>
      <w:tr w:rsidRPr="00B243C8" w:rsidR="005122C9" w:rsidTr="595309FD" w14:paraId="696A2EAF" w14:textId="77777777">
        <w:trPr>
          <w:trHeight w:val="1824"/>
        </w:trPr>
        <w:tc>
          <w:tcPr>
            <w:tcW w:w="2689" w:type="dxa"/>
            <w:tcMar/>
          </w:tcPr>
          <w:p w:rsidRPr="00F253B2" w:rsidR="005122C9" w:rsidP="005122C9" w:rsidRDefault="005122C9" w14:paraId="6271F92F" w14:textId="152986F5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 w:rsidRPr="00F253B2">
              <w:rPr>
                <w:rFonts w:asciiTheme="minorHAnsi" w:hAnsiTheme="minorHAnsi" w:cstheme="minorHAnsi"/>
              </w:rPr>
              <w:lastRenderedPageBreak/>
              <w:t>Actively</w:t>
            </w:r>
            <w:r w:rsidRPr="00F253B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253B2">
              <w:rPr>
                <w:rFonts w:asciiTheme="minorHAnsi" w:hAnsiTheme="minorHAnsi" w:cstheme="minorHAnsi"/>
              </w:rPr>
              <w:t>contributes</w:t>
            </w:r>
            <w:r w:rsidRPr="00F253B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253B2">
              <w:rPr>
                <w:rFonts w:asciiTheme="minorHAnsi" w:hAnsiTheme="minorHAnsi" w:cstheme="minorHAnsi"/>
              </w:rPr>
              <w:t>to</w:t>
            </w:r>
            <w:r w:rsidRPr="00F253B2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F253B2">
              <w:rPr>
                <w:rFonts w:asciiTheme="minorHAnsi" w:hAnsiTheme="minorHAnsi" w:cstheme="minorHAnsi"/>
              </w:rPr>
              <w:t>Health</w:t>
            </w:r>
            <w:r w:rsidRPr="00F253B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B64C21">
              <w:rPr>
                <w:rFonts w:asciiTheme="minorHAnsi" w:hAnsiTheme="minorHAnsi" w:cstheme="minorHAnsi"/>
              </w:rPr>
              <w:t>and</w:t>
            </w:r>
            <w:r w:rsidRPr="00F253B2">
              <w:rPr>
                <w:rFonts w:asciiTheme="minorHAnsi" w:hAnsiTheme="minorHAnsi" w:cstheme="minorHAnsi"/>
              </w:rPr>
              <w:t xml:space="preserve"> Safety</w:t>
            </w:r>
          </w:p>
        </w:tc>
        <w:tc>
          <w:tcPr>
            <w:tcW w:w="6809" w:type="dxa"/>
            <w:tcMar/>
          </w:tcPr>
          <w:p w:rsidR="005122C9" w:rsidP="005122C9" w:rsidRDefault="005122C9" w14:paraId="6B6C10D8" w14:textId="7777777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Bidi"/>
              </w:rPr>
            </w:pPr>
            <w:r w:rsidRPr="00F44D33">
              <w:rPr>
                <w:rFonts w:asciiTheme="minorHAnsi" w:hAnsiTheme="minorHAnsi" w:cstheme="minorBidi"/>
              </w:rPr>
              <w:t xml:space="preserve">Ensure compliance with the </w:t>
            </w:r>
            <w:hyperlink w:history="1" r:id="rId13">
              <w:r w:rsidRPr="00F44D33">
                <w:rPr>
                  <w:rFonts w:asciiTheme="minorHAnsi" w:hAnsiTheme="minorHAnsi" w:cstheme="minorBidi"/>
                </w:rPr>
                <w:t>Health and Safety Act 2015</w:t>
              </w:r>
            </w:hyperlink>
            <w:r w:rsidRPr="00F44D33">
              <w:rPr>
                <w:rFonts w:asciiTheme="minorHAnsi" w:hAnsiTheme="minorHAnsi" w:cstheme="minorBidi"/>
              </w:rPr>
              <w:t xml:space="preserve"> by taking reasonable care of your own health and safety and ensure that you don’t cause harm to others</w:t>
            </w:r>
            <w:r>
              <w:rPr>
                <w:rFonts w:asciiTheme="minorHAnsi" w:hAnsiTheme="minorHAnsi" w:cstheme="minorBidi"/>
              </w:rPr>
              <w:t>.</w:t>
            </w:r>
          </w:p>
          <w:p w:rsidRPr="00F44D33" w:rsidR="005122C9" w:rsidP="37E8AA48" w:rsidRDefault="005122C9" w14:paraId="2BCF3005" w14:textId="61E5FFB9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Arial" w:asciiTheme="minorAscii" w:hAnsiTheme="minorAscii" w:cstheme="minorBidi"/>
                <w:lang w:val="en-NZ"/>
              </w:rPr>
            </w:pPr>
            <w:r w:rsidRPr="37E8AA48" w:rsidR="005122C9">
              <w:rPr>
                <w:rFonts w:ascii="Calibri" w:hAnsi="Calibri" w:cs="Arial" w:asciiTheme="minorAscii" w:hAnsiTheme="minorAscii" w:cstheme="minorBidi"/>
                <w:lang w:val="en-NZ"/>
              </w:rPr>
              <w:t>Comply</w:t>
            </w:r>
            <w:r w:rsidRPr="37E8AA48" w:rsidR="005122C9">
              <w:rPr>
                <w:rFonts w:ascii="Calibri" w:hAnsi="Calibri" w:cs="Arial" w:asciiTheme="minorAscii" w:hAnsiTheme="minorAscii" w:cstheme="minorBidi"/>
                <w:lang w:val="en-NZ"/>
              </w:rPr>
              <w:t xml:space="preserve"> with all health and safety instructions, policies or procedures, including but not limited to</w:t>
            </w:r>
            <w:r w:rsidRPr="37E8AA48" w:rsidR="00391E5F">
              <w:rPr>
                <w:rFonts w:ascii="Calibri" w:hAnsi="Calibri" w:cs="Arial" w:asciiTheme="minorAscii" w:hAnsiTheme="minorAscii" w:cstheme="minorBidi"/>
                <w:lang w:val="en-NZ"/>
              </w:rPr>
              <w:t>:</w:t>
            </w:r>
          </w:p>
          <w:p w:rsidR="005122C9" w:rsidP="005122C9" w:rsidRDefault="005122C9" w14:paraId="46720BE7" w14:textId="77777777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Bidi"/>
              </w:rPr>
            </w:pPr>
            <w:r w:rsidRPr="00F44D33">
              <w:rPr>
                <w:rFonts w:asciiTheme="minorHAnsi" w:hAnsiTheme="minorHAnsi" w:cstheme="minorBidi"/>
              </w:rPr>
              <w:t>reporting incidents and unsafe practices as soon as they occur</w:t>
            </w:r>
          </w:p>
          <w:p w:rsidR="005122C9" w:rsidP="37E8AA48" w:rsidRDefault="005122C9" w14:paraId="203F7FD3" w14:textId="77777777">
            <w:pPr>
              <w:pStyle w:val="ListParagraph"/>
              <w:numPr>
                <w:ilvl w:val="1"/>
                <w:numId w:val="26"/>
              </w:numPr>
              <w:rPr>
                <w:rFonts w:ascii="Calibri" w:hAnsi="Calibri" w:cs="Arial" w:asciiTheme="minorAscii" w:hAnsiTheme="minorAscii" w:cstheme="minorBidi"/>
                <w:lang w:val="en-NZ"/>
              </w:rPr>
            </w:pPr>
            <w:r w:rsidRPr="37E8AA48" w:rsidR="005122C9">
              <w:rPr>
                <w:rFonts w:ascii="Calibri" w:hAnsi="Calibri" w:cs="Arial" w:asciiTheme="minorAscii" w:hAnsiTheme="minorAscii" w:cstheme="minorBidi"/>
                <w:lang w:val="en-NZ"/>
              </w:rPr>
              <w:t>identifying risks, reporting them and taking appropriate action to mitigate them</w:t>
            </w:r>
          </w:p>
          <w:p w:rsidR="005122C9" w:rsidP="005122C9" w:rsidRDefault="005122C9" w14:paraId="1BD56AEA" w14:textId="77777777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Bidi"/>
              </w:rPr>
            </w:pPr>
            <w:r w:rsidRPr="00F44D33">
              <w:rPr>
                <w:rFonts w:asciiTheme="minorHAnsi" w:hAnsiTheme="minorHAnsi" w:cstheme="minorBidi"/>
              </w:rPr>
              <w:t>knowledge, and compliance of, emergency procedures</w:t>
            </w:r>
          </w:p>
          <w:p w:rsidRPr="00CB0B9D" w:rsidR="005122C9" w:rsidP="005122C9" w:rsidRDefault="005122C9" w14:paraId="65E3A628" w14:textId="4F9057D7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Bidi"/>
              </w:rPr>
            </w:pPr>
            <w:r w:rsidRPr="00CB0B9D">
              <w:rPr>
                <w:rFonts w:asciiTheme="minorHAnsi" w:hAnsiTheme="minorHAnsi" w:cstheme="minorBidi"/>
              </w:rPr>
              <w:t>completing mandatory training within the required timeframes</w:t>
            </w:r>
          </w:p>
        </w:tc>
      </w:tr>
      <w:tr w:rsidRPr="00B243C8" w:rsidR="003D23FC" w:rsidTr="595309FD" w14:paraId="48F0D59B" w14:textId="77777777">
        <w:trPr>
          <w:trHeight w:val="1541"/>
        </w:trPr>
        <w:tc>
          <w:tcPr>
            <w:tcW w:w="2689" w:type="dxa"/>
            <w:tcMar/>
          </w:tcPr>
          <w:p w:rsidRPr="00F253B2" w:rsidR="003D23FC" w:rsidP="003D23FC" w:rsidRDefault="003D23FC" w14:paraId="55F62CEF" w14:textId="084EB3B5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Development</w:t>
            </w:r>
          </w:p>
        </w:tc>
        <w:tc>
          <w:tcPr>
            <w:tcW w:w="6809" w:type="dxa"/>
            <w:tcMar/>
          </w:tcPr>
          <w:p w:rsidRPr="007B010B" w:rsidR="003D23FC" w:rsidP="003D23FC" w:rsidRDefault="003D23FC" w14:paraId="4E50D7E8" w14:textId="6F86A1B4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jc w:val="both"/>
              <w:rPr>
                <w:rFonts w:asciiTheme="minorHAnsi" w:hAnsiTheme="minorHAnsi" w:cstheme="minorBidi"/>
              </w:rPr>
            </w:pPr>
            <w:r>
              <w:t>Actively identify learnings and self-development opportunities.</w:t>
            </w:r>
          </w:p>
          <w:p w:rsidRPr="00BD7BF8" w:rsidR="003D23FC" w:rsidP="003D23FC" w:rsidRDefault="003D23FC" w14:paraId="0E77BF1E" w14:textId="1AF664FD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jc w:val="both"/>
              <w:rPr>
                <w:rFonts w:asciiTheme="minorHAnsi" w:hAnsiTheme="minorHAnsi" w:cstheme="minorBidi"/>
              </w:rPr>
            </w:pPr>
            <w:r>
              <w:t>Ensure training is up to date and is aware of the AWOS Policies and Procedures.</w:t>
            </w:r>
          </w:p>
          <w:p w:rsidRPr="00F44D33" w:rsidR="003D23FC" w:rsidP="36D60978" w:rsidRDefault="193EE5FC" w14:paraId="6026BB6B" w14:textId="367903C0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Bidi"/>
              </w:rPr>
            </w:pPr>
            <w:r w:rsidRPr="36D60978">
              <w:rPr>
                <w:rFonts w:asciiTheme="minorHAnsi" w:hAnsiTheme="minorHAnsi" w:cstheme="minorBidi"/>
              </w:rPr>
              <w:t>Any gaps in knowledge to be made known to the Centre Manager to ensure these are addressed.</w:t>
            </w:r>
          </w:p>
        </w:tc>
      </w:tr>
      <w:tr w:rsidRPr="00B243C8" w:rsidR="003D23FC" w:rsidTr="595309FD" w14:paraId="5015EE0C" w14:textId="77777777">
        <w:trPr>
          <w:trHeight w:val="841"/>
        </w:trPr>
        <w:tc>
          <w:tcPr>
            <w:tcW w:w="2689" w:type="dxa"/>
            <w:tcMar/>
          </w:tcPr>
          <w:p w:rsidRPr="00B243C8" w:rsidR="003D23FC" w:rsidP="003D23FC" w:rsidRDefault="003D23FC" w14:paraId="37B848AB" w14:textId="77777777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Bidi"/>
              </w:rPr>
            </w:pPr>
            <w:r w:rsidRPr="2874F40D">
              <w:rPr>
                <w:rFonts w:asciiTheme="minorHAnsi" w:hAnsiTheme="minorHAnsi" w:cstheme="minorBidi"/>
              </w:rPr>
              <w:t>Carries out other duties as</w:t>
            </w:r>
            <w:r w:rsidRPr="2874F40D">
              <w:rPr>
                <w:rFonts w:asciiTheme="minorHAnsi" w:hAnsiTheme="minorHAnsi" w:cstheme="minorBidi"/>
                <w:spacing w:val="1"/>
              </w:rPr>
              <w:t xml:space="preserve"> </w:t>
            </w:r>
            <w:r w:rsidRPr="2874F40D">
              <w:rPr>
                <w:rFonts w:asciiTheme="minorHAnsi" w:hAnsiTheme="minorHAnsi" w:cstheme="minorBidi"/>
              </w:rPr>
              <w:t>required</w:t>
            </w:r>
            <w:r w:rsidRPr="2874F40D">
              <w:rPr>
                <w:rFonts w:asciiTheme="minorHAnsi" w:hAnsiTheme="minorHAnsi" w:cstheme="minorBidi"/>
                <w:spacing w:val="-5"/>
              </w:rPr>
              <w:t xml:space="preserve"> </w:t>
            </w:r>
            <w:r w:rsidRPr="2874F40D">
              <w:rPr>
                <w:rFonts w:asciiTheme="minorHAnsi" w:hAnsiTheme="minorHAnsi" w:cstheme="minorBidi"/>
              </w:rPr>
              <w:t>from</w:t>
            </w:r>
            <w:r w:rsidRPr="2874F40D">
              <w:rPr>
                <w:rFonts w:asciiTheme="minorHAnsi" w:hAnsiTheme="minorHAnsi" w:cstheme="minorBidi"/>
                <w:spacing w:val="-5"/>
              </w:rPr>
              <w:t xml:space="preserve"> </w:t>
            </w:r>
            <w:r w:rsidRPr="2874F40D">
              <w:rPr>
                <w:rFonts w:asciiTheme="minorHAnsi" w:hAnsiTheme="minorHAnsi" w:cstheme="minorBidi"/>
              </w:rPr>
              <w:t>time</w:t>
            </w:r>
            <w:r w:rsidRPr="2874F40D">
              <w:rPr>
                <w:rFonts w:asciiTheme="minorHAnsi" w:hAnsiTheme="minorHAnsi" w:cstheme="minorBidi"/>
                <w:spacing w:val="-3"/>
              </w:rPr>
              <w:t xml:space="preserve"> </w:t>
            </w:r>
            <w:r w:rsidRPr="2874F40D">
              <w:rPr>
                <w:rFonts w:asciiTheme="minorHAnsi" w:hAnsiTheme="minorHAnsi" w:cstheme="minorBidi"/>
              </w:rPr>
              <w:t>to</w:t>
            </w:r>
            <w:r w:rsidRPr="2874F40D">
              <w:rPr>
                <w:rFonts w:asciiTheme="minorHAnsi" w:hAnsiTheme="minorHAnsi" w:cstheme="minorBidi"/>
                <w:spacing w:val="-4"/>
              </w:rPr>
              <w:t xml:space="preserve"> </w:t>
            </w:r>
            <w:r w:rsidRPr="2874F40D">
              <w:rPr>
                <w:rFonts w:asciiTheme="minorHAnsi" w:hAnsiTheme="minorHAnsi" w:cstheme="minorBidi"/>
              </w:rPr>
              <w:t>time.</w:t>
            </w:r>
          </w:p>
        </w:tc>
        <w:tc>
          <w:tcPr>
            <w:tcW w:w="6809" w:type="dxa"/>
            <w:tcMar/>
          </w:tcPr>
          <w:p w:rsidRPr="004073FA" w:rsidR="003D23FC" w:rsidP="6EE08489" w:rsidRDefault="67F43DC4" w14:paraId="25BDA537" w14:textId="2C2182B0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172CE93D">
              <w:rPr>
                <w:rFonts w:asciiTheme="minorHAnsi" w:hAnsiTheme="minorHAnsi" w:cstheme="minorBidi"/>
              </w:rPr>
              <w:t xml:space="preserve">Assist in all other areas of the Centre as required and as requested by </w:t>
            </w:r>
            <w:r w:rsidRPr="172CE93D" w:rsidR="0C2B9A36">
              <w:rPr>
                <w:rFonts w:asciiTheme="minorHAnsi" w:hAnsiTheme="minorHAnsi" w:cstheme="minorBidi"/>
              </w:rPr>
              <w:t>the Centre</w:t>
            </w:r>
            <w:r w:rsidRPr="172CE93D">
              <w:rPr>
                <w:rFonts w:asciiTheme="minorHAnsi" w:hAnsiTheme="minorHAnsi" w:cstheme="minorBidi"/>
              </w:rPr>
              <w:t xml:space="preserve"> Manager.</w:t>
            </w:r>
          </w:p>
          <w:p w:rsidR="2A65733A" w:rsidP="6EE08489" w:rsidRDefault="2A65733A" w14:paraId="754297D7" w14:textId="265ADA02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</w:pPr>
            <w:r w:rsidRPr="172CE93D">
              <w:rPr>
                <w:color w:val="000000" w:themeColor="text1"/>
              </w:rPr>
              <w:t>Carry out hands-on animal care duties as necessary across all species.</w:t>
            </w:r>
          </w:p>
          <w:p w:rsidRPr="00B243C8" w:rsidR="003D23FC" w:rsidP="003D23FC" w:rsidRDefault="003D23FC" w14:paraId="33C89EAA" w14:textId="00BE75E6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Supports</w:t>
            </w:r>
            <w:r w:rsidRPr="00A7325A">
              <w:rPr>
                <w:rFonts w:asciiTheme="minorHAnsi" w:hAnsiTheme="minorHAnsi" w:cstheme="minorBidi"/>
              </w:rPr>
              <w:t xml:space="preserve"> </w:t>
            </w:r>
            <w:r w:rsidRPr="5241F632">
              <w:rPr>
                <w:rFonts w:asciiTheme="minorHAnsi" w:hAnsiTheme="minorHAnsi" w:cstheme="minorBidi"/>
              </w:rPr>
              <w:t>SPCA</w:t>
            </w:r>
            <w:r w:rsidRPr="00A7325A">
              <w:rPr>
                <w:rFonts w:asciiTheme="minorHAnsi" w:hAnsiTheme="minorHAnsi" w:cstheme="minorBidi"/>
              </w:rPr>
              <w:t xml:space="preserve"> </w:t>
            </w:r>
            <w:r w:rsidRPr="5241F632">
              <w:rPr>
                <w:rFonts w:asciiTheme="minorHAnsi" w:hAnsiTheme="minorHAnsi" w:cstheme="minorBidi"/>
              </w:rPr>
              <w:t>events</w:t>
            </w:r>
            <w:r w:rsidRPr="00A7325A">
              <w:rPr>
                <w:rFonts w:asciiTheme="minorHAnsi" w:hAnsiTheme="minorHAnsi" w:cstheme="minorBidi"/>
              </w:rPr>
              <w:t xml:space="preserve"> </w:t>
            </w:r>
            <w:r w:rsidRPr="5241F632">
              <w:rPr>
                <w:rFonts w:asciiTheme="minorHAnsi" w:hAnsiTheme="minorHAnsi" w:cstheme="minorBidi"/>
              </w:rPr>
              <w:t>and campaigns</w:t>
            </w:r>
            <w:r w:rsidRPr="00A7325A">
              <w:rPr>
                <w:rFonts w:asciiTheme="minorHAnsi" w:hAnsiTheme="minorHAnsi" w:cstheme="minorBidi"/>
              </w:rPr>
              <w:t xml:space="preserve"> </w:t>
            </w:r>
            <w:r w:rsidRPr="5241F632">
              <w:rPr>
                <w:rFonts w:asciiTheme="minorHAnsi" w:hAnsiTheme="minorHAnsi" w:cstheme="minorBidi"/>
              </w:rPr>
              <w:t>as</w:t>
            </w:r>
            <w:r w:rsidRPr="00A7325A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required.</w:t>
            </w:r>
          </w:p>
          <w:p w:rsidRPr="00A7325A" w:rsidR="003D23FC" w:rsidP="003D23FC" w:rsidRDefault="003D23FC" w14:paraId="199ED6AA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A7325A">
              <w:rPr>
                <w:rFonts w:asciiTheme="minorHAnsi" w:hAnsiTheme="minorHAnsi" w:cstheme="minorBidi"/>
              </w:rPr>
              <w:t>Duties and responsibilities described above should not be construed as a complete and exhaustive list as it is not the intention to limit the scope or the functions of the position.</w:t>
            </w:r>
          </w:p>
          <w:p w:rsidRPr="00A7325A" w:rsidR="003D23FC" w:rsidP="003D23FC" w:rsidRDefault="003D23FC" w14:paraId="327BBD32" w14:textId="100CDD06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A7325A">
              <w:rPr>
                <w:rFonts w:asciiTheme="minorHAnsi" w:hAnsiTheme="minorHAnsi" w:cstheme="minorBidi"/>
              </w:rPr>
              <w:t>Duties and responsibilities can be amended from time to time by the Employer to meet any changing condition.</w:t>
            </w:r>
          </w:p>
        </w:tc>
      </w:tr>
    </w:tbl>
    <w:p w:rsidR="009F6E2E" w:rsidP="009F6E2E" w:rsidRDefault="009F6E2E" w14:paraId="745A15C0" w14:textId="77777777">
      <w:pPr>
        <w:pStyle w:val="Heading1"/>
        <w:spacing w:before="52" w:line="292" w:lineRule="exact"/>
        <w:ind w:left="0"/>
        <w:rPr>
          <w:rFonts w:asciiTheme="minorHAnsi" w:hAnsiTheme="minorHAnsi" w:cstheme="minorHAnsi"/>
          <w:sz w:val="22"/>
          <w:szCs w:val="22"/>
        </w:rPr>
      </w:pPr>
    </w:p>
    <w:p w:rsidRPr="00B243C8" w:rsidR="00414F85" w:rsidP="009F6E2E" w:rsidRDefault="006F1180" w14:paraId="3F016D52" w14:textId="25A396DE">
      <w:pPr>
        <w:pStyle w:val="Heading1"/>
        <w:spacing w:before="52" w:line="292" w:lineRule="exact"/>
        <w:ind w:left="0"/>
        <w:rPr>
          <w:rFonts w:asciiTheme="minorHAnsi" w:hAnsiTheme="minorHAnsi" w:cstheme="minorHAnsi"/>
          <w:sz w:val="22"/>
          <w:szCs w:val="22"/>
        </w:rPr>
      </w:pPr>
      <w:r w:rsidRPr="00B243C8">
        <w:rPr>
          <w:rFonts w:asciiTheme="minorHAnsi" w:hAnsiTheme="minorHAnsi" w:cstheme="minorHAnsi"/>
          <w:sz w:val="22"/>
          <w:szCs w:val="22"/>
        </w:rPr>
        <w:t>INTERNAL</w:t>
      </w:r>
      <w:r w:rsidRPr="00B243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FUNCTIONAL</w:t>
      </w:r>
      <w:r w:rsidRPr="00B243C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RELATIONSHIPS:</w:t>
      </w:r>
    </w:p>
    <w:p w:rsidR="00816BEB" w:rsidP="00816BEB" w:rsidRDefault="00A55BFB" w14:paraId="0912DCF5" w14:textId="7F679973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SPCA staff and Management</w:t>
      </w:r>
    </w:p>
    <w:p w:rsidRPr="00B243C8" w:rsidR="008A09A2" w:rsidP="008A09A2" w:rsidRDefault="008A09A2" w14:paraId="22A326DF" w14:textId="10BBBF58">
      <w:pPr>
        <w:pStyle w:val="ListParagraph"/>
        <w:numPr>
          <w:ilvl w:val="0"/>
          <w:numId w:val="19"/>
        </w:numPr>
        <w:tabs>
          <w:tab w:val="left" w:pos="516"/>
          <w:tab w:val="left" w:pos="517"/>
        </w:tabs>
        <w:spacing w:line="305" w:lineRule="exact"/>
        <w:ind w:left="516" w:hanging="3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Fosterers </w:t>
      </w:r>
      <w:r w:rsidR="00B64C21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Pr="00B243C8">
        <w:rPr>
          <w:rFonts w:asciiTheme="minorHAnsi" w:hAnsiTheme="minorHAnsi" w:cstheme="minorHAnsi"/>
        </w:rPr>
        <w:t>Volunteers</w:t>
      </w:r>
    </w:p>
    <w:p w:rsidRPr="00B243C8" w:rsidR="00414F85" w:rsidRDefault="007D1B9E" w14:paraId="41442334" w14:textId="3622113F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before="1"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Students</w:t>
      </w:r>
    </w:p>
    <w:p w:rsidRPr="00B243C8" w:rsidR="00414F85" w:rsidRDefault="00414F85" w14:paraId="2A76B0B2" w14:textId="77777777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B243C8" w:rsidR="00414F85" w:rsidRDefault="006F1180" w14:paraId="26655E3A" w14:textId="77777777">
      <w:pPr>
        <w:pStyle w:val="Heading1"/>
        <w:spacing w:line="292" w:lineRule="exact"/>
        <w:rPr>
          <w:rFonts w:asciiTheme="minorHAnsi" w:hAnsiTheme="minorHAnsi" w:cstheme="minorHAnsi"/>
          <w:sz w:val="22"/>
          <w:szCs w:val="22"/>
        </w:rPr>
      </w:pPr>
      <w:r w:rsidRPr="00B243C8">
        <w:rPr>
          <w:rFonts w:asciiTheme="minorHAnsi" w:hAnsiTheme="minorHAnsi" w:cstheme="minorHAnsi"/>
          <w:sz w:val="22"/>
          <w:szCs w:val="22"/>
        </w:rPr>
        <w:t>EXTERNAL</w:t>
      </w:r>
      <w:r w:rsidRPr="00B243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FUNCTIONAL</w:t>
      </w:r>
      <w:r w:rsidRPr="00B243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RELATIONSHIPS:</w:t>
      </w:r>
    </w:p>
    <w:p w:rsidR="00500450" w:rsidP="00500450" w:rsidRDefault="00500450" w14:paraId="65AE2527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A55BFB">
        <w:rPr>
          <w:rFonts w:asciiTheme="minorHAnsi" w:hAnsiTheme="minorHAnsi" w:cstheme="minorHAnsi"/>
        </w:rPr>
        <w:t>Other Animal Welfare Agencies</w:t>
      </w:r>
    </w:p>
    <w:p w:rsidR="00500450" w:rsidP="00500450" w:rsidRDefault="00500450" w14:paraId="64D42FBE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Veterinary Clinics</w:t>
      </w:r>
    </w:p>
    <w:p w:rsidR="00500450" w:rsidP="00500450" w:rsidRDefault="00500450" w14:paraId="3B387F6A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Zealand Police</w:t>
      </w:r>
    </w:p>
    <w:p w:rsidRPr="00A55BFB" w:rsidR="00500450" w:rsidP="00500450" w:rsidRDefault="00500450" w14:paraId="017CD4DC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Animal Control</w:t>
      </w:r>
    </w:p>
    <w:p w:rsidR="00500450" w:rsidP="00500450" w:rsidRDefault="00500450" w14:paraId="2CFEBD1C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A55BFB">
        <w:rPr>
          <w:rFonts w:asciiTheme="minorHAnsi" w:hAnsiTheme="minorHAnsi" w:cstheme="minorHAnsi"/>
        </w:rPr>
        <w:t xml:space="preserve">Members of the </w:t>
      </w:r>
      <w:r>
        <w:rPr>
          <w:rFonts w:asciiTheme="minorHAnsi" w:hAnsiTheme="minorHAnsi" w:cstheme="minorHAnsi"/>
        </w:rPr>
        <w:t>p</w:t>
      </w:r>
      <w:r w:rsidRPr="00A55BFB">
        <w:rPr>
          <w:rFonts w:asciiTheme="minorHAnsi" w:hAnsiTheme="minorHAnsi" w:cstheme="minorHAnsi"/>
        </w:rPr>
        <w:t>ublic</w:t>
      </w:r>
    </w:p>
    <w:p w:rsidRPr="00A55BFB" w:rsidR="00500450" w:rsidP="00500450" w:rsidRDefault="00500450" w14:paraId="43A9B610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Suppliers and contractors</w:t>
      </w:r>
    </w:p>
    <w:p w:rsidRPr="00B243C8" w:rsidR="00414F85" w:rsidRDefault="00414F85" w14:paraId="1792B8BF" w14:textId="77777777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Pr="00B243C8" w:rsidR="00414F85" w:rsidP="5241F632" w:rsidRDefault="006F1180" w14:paraId="72C638CC" w14:textId="77777777">
      <w:pPr>
        <w:pStyle w:val="Heading1"/>
        <w:rPr>
          <w:rFonts w:asciiTheme="minorHAnsi" w:hAnsiTheme="minorHAnsi" w:cstheme="minorBidi"/>
          <w:sz w:val="22"/>
          <w:szCs w:val="22"/>
        </w:rPr>
      </w:pPr>
      <w:r w:rsidRPr="5241F632">
        <w:rPr>
          <w:rFonts w:asciiTheme="minorHAnsi" w:hAnsiTheme="minorHAnsi" w:cstheme="minorBidi"/>
          <w:sz w:val="22"/>
          <w:szCs w:val="22"/>
        </w:rPr>
        <w:t>PERSON</w:t>
      </w:r>
      <w:r w:rsidRPr="5241F632">
        <w:rPr>
          <w:rFonts w:asciiTheme="minorHAnsi" w:hAnsiTheme="minorHAnsi" w:cstheme="minorBidi"/>
          <w:spacing w:val="-4"/>
          <w:sz w:val="22"/>
          <w:szCs w:val="22"/>
        </w:rPr>
        <w:t xml:space="preserve"> </w:t>
      </w:r>
      <w:r w:rsidRPr="5241F632">
        <w:rPr>
          <w:rFonts w:asciiTheme="minorHAnsi" w:hAnsiTheme="minorHAnsi" w:cstheme="minorBidi"/>
          <w:sz w:val="22"/>
          <w:szCs w:val="22"/>
        </w:rPr>
        <w:t>SPECIFICATION:</w:t>
      </w:r>
    </w:p>
    <w:p w:rsidRPr="00B243C8" w:rsidR="00414F85" w:rsidP="005878CB" w:rsidRDefault="006F1180" w14:paraId="397DD9E7" w14:textId="0A6CE30F">
      <w:pPr>
        <w:pStyle w:val="Heading2"/>
        <w:spacing w:before="122"/>
        <w:ind w:left="0"/>
        <w:rPr>
          <w:rFonts w:asciiTheme="minorHAnsi" w:hAnsiTheme="minorHAnsi" w:cstheme="minorHAnsi"/>
          <w:sz w:val="22"/>
          <w:szCs w:val="22"/>
        </w:rPr>
      </w:pPr>
      <w:r w:rsidRPr="00B243C8">
        <w:rPr>
          <w:rFonts w:asciiTheme="minorHAnsi" w:hAnsiTheme="minorHAnsi" w:cstheme="minorHAnsi"/>
          <w:sz w:val="22"/>
          <w:szCs w:val="22"/>
        </w:rPr>
        <w:t>Qualifications</w:t>
      </w:r>
      <w:r w:rsidR="0029232F">
        <w:rPr>
          <w:rFonts w:asciiTheme="minorHAnsi" w:hAnsiTheme="minorHAnsi" w:cstheme="minorHAnsi"/>
          <w:sz w:val="22"/>
          <w:szCs w:val="22"/>
        </w:rPr>
        <w:t xml:space="preserve"> </w:t>
      </w:r>
      <w:r w:rsidR="00B64C21">
        <w:rPr>
          <w:rFonts w:asciiTheme="minorHAnsi" w:hAnsiTheme="minorHAnsi" w:cstheme="minorHAnsi"/>
          <w:sz w:val="22"/>
          <w:szCs w:val="22"/>
        </w:rPr>
        <w:t>and</w:t>
      </w:r>
      <w:r w:rsidR="0029232F">
        <w:rPr>
          <w:rFonts w:asciiTheme="minorHAnsi" w:hAnsiTheme="minorHAnsi" w:cstheme="minorHAnsi"/>
          <w:sz w:val="22"/>
          <w:szCs w:val="22"/>
        </w:rPr>
        <w:t xml:space="preserve"> experience</w:t>
      </w:r>
    </w:p>
    <w:p w:rsidRPr="00606125" w:rsidR="00606125" w:rsidP="005B2B6C" w:rsidRDefault="00606125" w14:paraId="2FA30BBA" w14:textId="761FD330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606125">
        <w:rPr>
          <w:rFonts w:asciiTheme="minorHAnsi" w:hAnsiTheme="minorHAnsi" w:cstheme="minorHAnsi"/>
        </w:rPr>
        <w:t>Proven experience in a customer service focused role</w:t>
      </w:r>
      <w:r w:rsidR="003627B3">
        <w:rPr>
          <w:rFonts w:asciiTheme="minorHAnsi" w:hAnsiTheme="minorHAnsi" w:cstheme="minorHAnsi"/>
        </w:rPr>
        <w:t>, preferably in an animal-related organisation</w:t>
      </w:r>
    </w:p>
    <w:p w:rsidR="00CB7E82" w:rsidP="005B2B6C" w:rsidRDefault="00C52865" w14:paraId="2A007FF3" w14:textId="3DF5DF75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C52865">
        <w:rPr>
          <w:rFonts w:asciiTheme="minorHAnsi" w:hAnsiTheme="minorHAnsi" w:cstheme="minorHAnsi"/>
        </w:rPr>
        <w:lastRenderedPageBreak/>
        <w:t>Experience in managing volunteers, including recruitment and training</w:t>
      </w:r>
    </w:p>
    <w:p w:rsidR="00C52865" w:rsidP="005B2B6C" w:rsidRDefault="00C52865" w14:paraId="00ACD1B1" w14:textId="1C8A71A2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C52865">
        <w:rPr>
          <w:rFonts w:asciiTheme="minorHAnsi" w:hAnsiTheme="minorHAnsi" w:cstheme="minorHAnsi"/>
        </w:rPr>
        <w:t>Experience and evidence-based skills in animal care, behaviour and training</w:t>
      </w:r>
    </w:p>
    <w:p w:rsidRPr="00C52865" w:rsidR="00C52865" w:rsidP="005B2B6C" w:rsidRDefault="00C52865" w14:paraId="2D4D7BDB" w14:textId="06361D6F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C52865">
        <w:rPr>
          <w:rFonts w:asciiTheme="minorHAnsi" w:hAnsiTheme="minorHAnsi" w:cstheme="minorHAnsi"/>
        </w:rPr>
        <w:t>Applicable qualification e.g. animal care, welfare, or behaviour would be preferable</w:t>
      </w:r>
    </w:p>
    <w:p w:rsidRPr="00C52865" w:rsidR="00C52865" w:rsidP="00C52865" w:rsidRDefault="00C52865" w14:paraId="1095390F" w14:textId="45CF9DC8">
      <w:pPr>
        <w:tabs>
          <w:tab w:val="left" w:pos="518"/>
          <w:tab w:val="left" w:pos="519"/>
        </w:tabs>
        <w:spacing w:line="293" w:lineRule="exact"/>
        <w:ind w:left="157"/>
        <w:rPr>
          <w:rFonts w:asciiTheme="minorHAnsi" w:hAnsiTheme="minorHAnsi" w:cstheme="minorHAnsi"/>
        </w:rPr>
      </w:pPr>
    </w:p>
    <w:p w:rsidRPr="00B22A0D" w:rsidR="0029232F" w:rsidP="005878CB" w:rsidRDefault="0029232F" w14:paraId="7E96E8EE" w14:textId="1543D5EE">
      <w:p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Bidi"/>
          <w:b/>
          <w:bCs/>
          <w:i/>
          <w:iCs/>
        </w:rPr>
      </w:pPr>
      <w:r w:rsidRPr="00B22A0D">
        <w:rPr>
          <w:rFonts w:asciiTheme="minorHAnsi" w:hAnsiTheme="minorHAnsi" w:cstheme="minorBidi"/>
          <w:b/>
          <w:bCs/>
          <w:i/>
          <w:iCs/>
        </w:rPr>
        <w:t xml:space="preserve">Skills </w:t>
      </w:r>
      <w:r w:rsidR="00B64C21">
        <w:rPr>
          <w:rFonts w:asciiTheme="minorHAnsi" w:hAnsiTheme="minorHAnsi" w:cstheme="minorBidi"/>
          <w:b/>
          <w:bCs/>
          <w:i/>
          <w:iCs/>
        </w:rPr>
        <w:t>and</w:t>
      </w:r>
      <w:r w:rsidRPr="00B22A0D">
        <w:rPr>
          <w:rFonts w:asciiTheme="minorHAnsi" w:hAnsiTheme="minorHAnsi" w:cstheme="minorBidi"/>
          <w:b/>
          <w:bCs/>
          <w:i/>
          <w:iCs/>
        </w:rPr>
        <w:t xml:space="preserve"> personal </w:t>
      </w:r>
      <w:r w:rsidRPr="00B22A0D" w:rsidR="00B22A0D">
        <w:rPr>
          <w:rFonts w:asciiTheme="minorHAnsi" w:hAnsiTheme="minorHAnsi" w:cstheme="minorBidi"/>
          <w:b/>
          <w:bCs/>
          <w:i/>
          <w:iCs/>
        </w:rPr>
        <w:t>attributes</w:t>
      </w:r>
    </w:p>
    <w:p w:rsidR="00F65948" w:rsidP="00564514" w:rsidRDefault="00F65948" w14:paraId="28044821" w14:textId="0BDD58B8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Excellent work ethic and reliability</w:t>
      </w:r>
    </w:p>
    <w:p w:rsidRPr="00EB2EC2" w:rsidR="00D3618C" w:rsidP="00D3618C" w:rsidRDefault="00D3618C" w14:paraId="2B35CB4C" w14:textId="7777777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B2EC2">
        <w:rPr>
          <w:rFonts w:asciiTheme="minorHAnsi" w:hAnsiTheme="minorHAnsi" w:cstheme="minorHAnsi"/>
        </w:rPr>
        <w:t>Demonstrated strengths in accuracy, precision and attention to detail</w:t>
      </w:r>
    </w:p>
    <w:p w:rsidRPr="00564514" w:rsidR="00564514" w:rsidP="00564514" w:rsidRDefault="00564514" w14:paraId="262E4F24" w14:textId="675D7305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564514">
        <w:rPr>
          <w:rFonts w:asciiTheme="minorHAnsi" w:hAnsiTheme="minorHAnsi" w:cstheme="minorHAnsi"/>
        </w:rPr>
        <w:t>Good communication skills</w:t>
      </w:r>
      <w:r w:rsidR="00F65948">
        <w:rPr>
          <w:rFonts w:asciiTheme="minorHAnsi" w:hAnsiTheme="minorHAnsi" w:cstheme="minorHAnsi"/>
        </w:rPr>
        <w:t>,</w:t>
      </w:r>
      <w:r w:rsidRPr="00564514">
        <w:rPr>
          <w:rFonts w:asciiTheme="minorHAnsi" w:hAnsiTheme="minorHAnsi" w:cstheme="minorHAnsi"/>
        </w:rPr>
        <w:t xml:space="preserve"> </w:t>
      </w:r>
      <w:r w:rsidR="00D3618C">
        <w:rPr>
          <w:rFonts w:asciiTheme="minorHAnsi" w:hAnsiTheme="minorHAnsi" w:cstheme="minorHAnsi"/>
        </w:rPr>
        <w:t xml:space="preserve">both </w:t>
      </w:r>
      <w:r w:rsidRPr="00564514">
        <w:rPr>
          <w:rFonts w:asciiTheme="minorHAnsi" w:hAnsiTheme="minorHAnsi" w:cstheme="minorHAnsi"/>
        </w:rPr>
        <w:t>verbal and written</w:t>
      </w:r>
    </w:p>
    <w:p w:rsidRPr="00564514" w:rsidR="00564514" w:rsidP="00564514" w:rsidRDefault="00564514" w14:paraId="599EEB52" w14:textId="1E08FAC9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564514">
        <w:rPr>
          <w:rFonts w:asciiTheme="minorHAnsi" w:hAnsiTheme="minorHAnsi" w:cstheme="minorHAnsi"/>
        </w:rPr>
        <w:t>Good inter-personal skills</w:t>
      </w:r>
      <w:r w:rsidR="00F65948">
        <w:rPr>
          <w:rFonts w:asciiTheme="minorHAnsi" w:hAnsiTheme="minorHAnsi" w:cstheme="minorHAnsi"/>
        </w:rPr>
        <w:t>,</w:t>
      </w:r>
      <w:r w:rsidRPr="00564514">
        <w:rPr>
          <w:rFonts w:asciiTheme="minorHAnsi" w:hAnsiTheme="minorHAnsi" w:cstheme="minorHAnsi"/>
        </w:rPr>
        <w:t xml:space="preserve"> ability to build rapport with staff, stakeholders and suppliers</w:t>
      </w:r>
    </w:p>
    <w:p w:rsidRPr="00564514" w:rsidR="00564514" w:rsidP="00564514" w:rsidRDefault="00564514" w14:paraId="40B6A16D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564514">
        <w:rPr>
          <w:rFonts w:asciiTheme="minorHAnsi" w:hAnsiTheme="minorHAnsi" w:cstheme="minorHAnsi"/>
        </w:rPr>
        <w:t>Sound computer skills including the use of e-mail, internet and Microsoft Office applications</w:t>
      </w:r>
    </w:p>
    <w:p w:rsidR="00564514" w:rsidP="00564514" w:rsidRDefault="00564514" w14:paraId="395B9702" w14:textId="03110574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564514">
        <w:rPr>
          <w:rFonts w:asciiTheme="minorHAnsi" w:hAnsiTheme="minorHAnsi" w:cstheme="minorHAnsi"/>
        </w:rPr>
        <w:t xml:space="preserve">Excellent </w:t>
      </w:r>
      <w:r w:rsidRPr="00564514" w:rsidR="00F65948">
        <w:rPr>
          <w:rFonts w:asciiTheme="minorHAnsi" w:hAnsiTheme="minorHAnsi" w:cstheme="minorHAnsi"/>
        </w:rPr>
        <w:t>problem-solving</w:t>
      </w:r>
      <w:r w:rsidRPr="00564514">
        <w:rPr>
          <w:rFonts w:asciiTheme="minorHAnsi" w:hAnsiTheme="minorHAnsi" w:cstheme="minorHAnsi"/>
        </w:rPr>
        <w:t xml:space="preserve"> skills</w:t>
      </w:r>
    </w:p>
    <w:p w:rsidRPr="0070375A" w:rsidR="00FE1196" w:rsidP="00FE1196" w:rsidRDefault="00FE1196" w14:paraId="5A6054CA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 w:rsidRPr="0070375A">
        <w:rPr>
          <w:rFonts w:asciiTheme="minorHAnsi" w:hAnsiTheme="minorHAnsi" w:cstheme="minorHAnsi"/>
        </w:rPr>
        <w:t>A commitment to high quality work and professionalism</w:t>
      </w:r>
    </w:p>
    <w:p w:rsidRPr="0070375A" w:rsidR="00EE2790" w:rsidP="00EE2790" w:rsidRDefault="00EE2790" w14:paraId="21A65C99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 w:rsidRPr="0070375A">
        <w:rPr>
          <w:rFonts w:asciiTheme="minorHAnsi" w:hAnsiTheme="minorHAnsi" w:cstheme="minorHAnsi"/>
        </w:rPr>
        <w:t>Highly organised with the ability to prioritise, multitask and meet expected deadlines</w:t>
      </w:r>
    </w:p>
    <w:p w:rsidRPr="0070375A" w:rsidR="00EE2790" w:rsidP="00EE2790" w:rsidRDefault="00EE2790" w14:paraId="063B12C2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 w:rsidRPr="0070375A">
        <w:rPr>
          <w:rFonts w:asciiTheme="minorHAnsi" w:hAnsiTheme="minorHAnsi" w:cstheme="minorHAnsi"/>
        </w:rPr>
        <w:t>Ability to manage confidential information with responsibility and integrity</w:t>
      </w:r>
    </w:p>
    <w:p w:rsidRPr="0070375A" w:rsidR="00EE2790" w:rsidP="00EE2790" w:rsidRDefault="00EE2790" w14:paraId="234B404B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 w:rsidRPr="0070375A">
        <w:rPr>
          <w:rFonts w:asciiTheme="minorHAnsi" w:hAnsiTheme="minorHAnsi" w:cstheme="minorHAnsi"/>
        </w:rPr>
        <w:t>Ability to manage stress and handle emotional situations while retaining empathy</w:t>
      </w:r>
    </w:p>
    <w:p w:rsidRPr="0070375A" w:rsidR="00EE2790" w:rsidP="00EE2790" w:rsidRDefault="00EE2790" w14:paraId="18EE5058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 w:rsidRPr="0070375A">
        <w:rPr>
          <w:rFonts w:asciiTheme="minorHAnsi" w:hAnsiTheme="minorHAnsi" w:cstheme="minorHAnsi"/>
        </w:rPr>
        <w:t>A sound understanding and empathy with the goals and values of the SPCA</w:t>
      </w:r>
    </w:p>
    <w:p w:rsidRPr="0070375A" w:rsidR="00EE2790" w:rsidP="00EE2790" w:rsidRDefault="00EE2790" w14:paraId="098D044F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 w:rsidRPr="0070375A">
        <w:rPr>
          <w:rFonts w:asciiTheme="minorHAnsi" w:hAnsiTheme="minorHAnsi" w:cstheme="minorHAnsi"/>
        </w:rPr>
        <w:t>Ability to work cohesively and effectively with all SPCA staff</w:t>
      </w:r>
    </w:p>
    <w:p w:rsidRPr="007D1B9E" w:rsidR="007D1B9E" w:rsidP="007D1B9E" w:rsidRDefault="007D1B9E" w14:paraId="3F480C56" w14:textId="77777777">
      <w:p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</w:p>
    <w:p w:rsidRPr="007B1ABD" w:rsidR="00D53F0D" w:rsidP="00D53F0D" w:rsidRDefault="00D53F0D" w14:paraId="2510C1D6" w14:textId="48CFC9CE">
      <w:p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  <w:b/>
          <w:bCs/>
          <w:i/>
          <w:iCs/>
        </w:rPr>
      </w:pPr>
      <w:r w:rsidRPr="007B1ABD">
        <w:rPr>
          <w:rFonts w:asciiTheme="minorHAnsi" w:hAnsiTheme="minorHAnsi" w:cstheme="minorHAnsi"/>
          <w:b/>
          <w:bCs/>
          <w:i/>
          <w:iCs/>
        </w:rPr>
        <w:t>Competencies</w:t>
      </w:r>
    </w:p>
    <w:p w:rsidR="00E91768" w:rsidP="00E91768" w:rsidRDefault="00E91768" w14:paraId="3D5D07EF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Communication</w:t>
      </w:r>
    </w:p>
    <w:p w:rsidR="00E91768" w:rsidP="00E91768" w:rsidRDefault="00E91768" w14:paraId="3506313E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Customer focus</w:t>
      </w:r>
    </w:p>
    <w:p w:rsidR="00E91768" w:rsidP="00E91768" w:rsidRDefault="00E91768" w14:paraId="499BF40F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Resilience</w:t>
      </w:r>
    </w:p>
    <w:p w:rsidR="00E91768" w:rsidP="00E91768" w:rsidRDefault="00E91768" w14:paraId="09A793E8" w14:textId="43E3823B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Empathy</w:t>
      </w:r>
    </w:p>
    <w:p w:rsidR="00E91768" w:rsidP="00E91768" w:rsidRDefault="00E91768" w14:paraId="7EEEC9CC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Bidi"/>
        </w:rPr>
      </w:pPr>
      <w:r w:rsidRPr="2F888F6E">
        <w:rPr>
          <w:rFonts w:asciiTheme="minorHAnsi" w:hAnsiTheme="minorHAnsi" w:cstheme="minorBidi"/>
        </w:rPr>
        <w:t>Adaptability</w:t>
      </w:r>
    </w:p>
    <w:p w:rsidRPr="007C7DE2" w:rsidR="00E91768" w:rsidP="00E91768" w:rsidRDefault="00E91768" w14:paraId="29C09BF5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Decision-making</w:t>
      </w:r>
    </w:p>
    <w:p w:rsidR="00E91768" w:rsidP="00E91768" w:rsidRDefault="00E91768" w14:paraId="5D2BE1CA" w14:textId="77777777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Problem solving</w:t>
      </w:r>
    </w:p>
    <w:p w:rsidRPr="00E91768" w:rsidR="008B561D" w:rsidP="00E91768" w:rsidRDefault="00E91768" w14:paraId="6C1B53F0" w14:textId="11FD2C10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Teamwork</w:t>
      </w:r>
    </w:p>
    <w:sectPr w:rsidRPr="00E91768" w:rsidR="008B561D" w:rsidSect="00005F62">
      <w:headerReference w:type="default" r:id="rId14"/>
      <w:footerReference w:type="default" r:id="rId15"/>
      <w:pgSz w:w="11910" w:h="16840" w:orient="portrait"/>
      <w:pgMar w:top="1418" w:right="840" w:bottom="1276" w:left="1260" w:header="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5EF6" w:rsidRDefault="00795EF6" w14:paraId="297D1E82" w14:textId="77777777">
      <w:r>
        <w:separator/>
      </w:r>
    </w:p>
  </w:endnote>
  <w:endnote w:type="continuationSeparator" w:id="0">
    <w:p w:rsidR="00795EF6" w:rsidRDefault="00795EF6" w14:paraId="15C9389F" w14:textId="77777777">
      <w:r>
        <w:continuationSeparator/>
      </w:r>
    </w:p>
  </w:endnote>
  <w:endnote w:type="continuationNotice" w:id="1">
    <w:p w:rsidR="00795EF6" w:rsidRDefault="00795EF6" w14:paraId="535E287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188"/>
      <w:tblW w:w="94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1984"/>
      <w:gridCol w:w="4513"/>
      <w:gridCol w:w="1659"/>
      <w:gridCol w:w="1304"/>
    </w:tblGrid>
    <w:tr w:rsidRPr="00251E40" w:rsidR="007E43C1" w:rsidTr="007E43C1" w14:paraId="59D035C1" w14:textId="77777777">
      <w:trPr>
        <w:trHeight w:val="134"/>
      </w:trPr>
      <w:tc>
        <w:tcPr>
          <w:tcW w:w="1984" w:type="dxa"/>
          <w:shd w:val="clear" w:color="auto" w:fill="F3F3F3"/>
          <w:vAlign w:val="bottom"/>
        </w:tcPr>
        <w:p w:rsidRPr="003641B6" w:rsidR="007E43C1" w:rsidP="007E43C1" w:rsidRDefault="007E43C1" w14:paraId="354FDB4E" w14:textId="77777777">
          <w:pPr>
            <w:ind w:right="360"/>
            <w:rPr>
              <w:rFonts w:cs="Times New Roman"/>
              <w:color w:val="1378C6"/>
              <w:sz w:val="18"/>
              <w:szCs w:val="18"/>
              <w:lang w:val="en-GB" w:eastAsia="en-GB"/>
            </w:rPr>
          </w:pPr>
          <w:r w:rsidRPr="003641B6">
            <w:rPr>
              <w:rFonts w:cs="Times New Roman"/>
              <w:color w:val="1378C6"/>
              <w:sz w:val="18"/>
              <w:szCs w:val="18"/>
              <w:lang w:val="en-GB" w:eastAsia="en-GB"/>
            </w:rPr>
            <w:t>Document Type:</w:t>
          </w:r>
        </w:p>
      </w:tc>
      <w:tc>
        <w:tcPr>
          <w:tcW w:w="4513" w:type="dxa"/>
          <w:vAlign w:val="bottom"/>
        </w:tcPr>
        <w:p w:rsidRPr="003641B6" w:rsidR="007E43C1" w:rsidP="007E43C1" w:rsidRDefault="007E43C1" w14:paraId="539D20AB" w14:textId="78670B7E">
          <w:pPr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Position Description</w:t>
          </w:r>
        </w:p>
      </w:tc>
      <w:tc>
        <w:tcPr>
          <w:tcW w:w="1659" w:type="dxa"/>
          <w:shd w:val="clear" w:color="auto" w:fill="F3F3F3"/>
          <w:vAlign w:val="bottom"/>
        </w:tcPr>
        <w:p w:rsidRPr="00251E40" w:rsidR="007E43C1" w:rsidP="007E43C1" w:rsidRDefault="007E43C1" w14:paraId="4DFB1816" w14:textId="77777777">
          <w:pPr>
            <w:keepNext/>
            <w:outlineLvl w:val="3"/>
            <w:rPr>
              <w:color w:val="1378C6"/>
              <w:sz w:val="18"/>
              <w:szCs w:val="18"/>
              <w:lang w:val="en-GB" w:eastAsia="en-GB"/>
            </w:rPr>
          </w:pPr>
          <w:r w:rsidRPr="00251E40">
            <w:rPr>
              <w:color w:val="1378C6"/>
              <w:sz w:val="18"/>
              <w:szCs w:val="18"/>
              <w:lang w:eastAsia="en-GB"/>
            </w:rPr>
            <w:t>Version number:</w:t>
          </w:r>
        </w:p>
      </w:tc>
      <w:tc>
        <w:tcPr>
          <w:tcW w:w="1304" w:type="dxa"/>
          <w:vAlign w:val="bottom"/>
        </w:tcPr>
        <w:p w:rsidRPr="00251E40" w:rsidR="007E43C1" w:rsidP="007E43C1" w:rsidRDefault="00005F62" w14:paraId="34D7E746" w14:textId="348A6647">
          <w:pPr>
            <w:jc w:val="center"/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1</w:t>
          </w:r>
        </w:p>
      </w:tc>
    </w:tr>
    <w:tr w:rsidRPr="00251E40" w:rsidR="007E43C1" w:rsidTr="007E43C1" w14:paraId="49073574" w14:textId="77777777">
      <w:trPr>
        <w:trHeight w:val="192"/>
      </w:trPr>
      <w:tc>
        <w:tcPr>
          <w:tcW w:w="1984" w:type="dxa"/>
          <w:shd w:val="clear" w:color="auto" w:fill="F3F3F3"/>
          <w:vAlign w:val="bottom"/>
        </w:tcPr>
        <w:p w:rsidRPr="00251E40" w:rsidR="007E43C1" w:rsidP="007E43C1" w:rsidRDefault="007E43C1" w14:paraId="23AB1856" w14:textId="77777777">
          <w:pPr>
            <w:rPr>
              <w:color w:val="1378C6"/>
              <w:sz w:val="18"/>
              <w:szCs w:val="18"/>
            </w:rPr>
          </w:pPr>
          <w:r w:rsidRPr="00251E40">
            <w:rPr>
              <w:color w:val="1378C6"/>
              <w:sz w:val="18"/>
              <w:szCs w:val="18"/>
            </w:rPr>
            <w:t>Title:</w:t>
          </w:r>
        </w:p>
      </w:tc>
      <w:tc>
        <w:tcPr>
          <w:tcW w:w="4513" w:type="dxa"/>
          <w:vAlign w:val="bottom"/>
        </w:tcPr>
        <w:p w:rsidRPr="003641B6" w:rsidR="007E43C1" w:rsidP="007E43C1" w:rsidRDefault="007E43C1" w14:paraId="75D1724E" w14:textId="0E68EB85">
          <w:pPr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Customer Service Coordinator</w:t>
          </w:r>
        </w:p>
      </w:tc>
      <w:tc>
        <w:tcPr>
          <w:tcW w:w="1659" w:type="dxa"/>
          <w:shd w:val="clear" w:color="auto" w:fill="F3F3F3"/>
          <w:vAlign w:val="bottom"/>
        </w:tcPr>
        <w:p w:rsidRPr="00251E40" w:rsidR="007E43C1" w:rsidP="007E43C1" w:rsidRDefault="007E43C1" w14:paraId="7F1B1D15" w14:textId="77777777">
          <w:pPr>
            <w:keepNext/>
            <w:outlineLvl w:val="3"/>
            <w:rPr>
              <w:color w:val="1378C6"/>
              <w:sz w:val="18"/>
              <w:szCs w:val="18"/>
              <w:lang w:val="en-GB" w:eastAsia="en-GB"/>
            </w:rPr>
          </w:pPr>
          <w:r w:rsidRPr="00251E40">
            <w:rPr>
              <w:color w:val="1378C6"/>
              <w:sz w:val="18"/>
              <w:szCs w:val="18"/>
              <w:lang w:val="en-GB" w:eastAsia="en-GB"/>
            </w:rPr>
            <w:t>Issue date:</w:t>
          </w:r>
        </w:p>
      </w:tc>
      <w:tc>
        <w:tcPr>
          <w:tcW w:w="1304" w:type="dxa"/>
          <w:vAlign w:val="bottom"/>
        </w:tcPr>
        <w:p w:rsidRPr="00251E40" w:rsidR="007E43C1" w:rsidP="007E43C1" w:rsidRDefault="005878CB" w14:paraId="4E37AD7B" w14:textId="1D9C5C5E">
          <w:pPr>
            <w:jc w:val="center"/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April 2025</w:t>
          </w:r>
        </w:p>
      </w:tc>
    </w:tr>
    <w:tr w:rsidRPr="00251E40" w:rsidR="007E43C1" w:rsidTr="007E43C1" w14:paraId="3EE9EB2C" w14:textId="77777777">
      <w:trPr>
        <w:trHeight w:val="88"/>
      </w:trPr>
      <w:tc>
        <w:tcPr>
          <w:tcW w:w="1984" w:type="dxa"/>
          <w:shd w:val="clear" w:color="auto" w:fill="F3F3F3"/>
          <w:vAlign w:val="bottom"/>
        </w:tcPr>
        <w:p w:rsidRPr="00251E40" w:rsidR="007E43C1" w:rsidP="007E43C1" w:rsidRDefault="007E43C1" w14:paraId="349A80F4" w14:textId="77777777">
          <w:pPr>
            <w:rPr>
              <w:rFonts w:cs="Times New Roman"/>
              <w:color w:val="1378C6"/>
              <w:sz w:val="18"/>
              <w:szCs w:val="18"/>
              <w:lang w:val="en-GB" w:eastAsia="en-GB"/>
            </w:rPr>
          </w:pPr>
          <w:r w:rsidRPr="00251E40">
            <w:rPr>
              <w:rFonts w:cs="Times New Roman"/>
              <w:color w:val="1378C6"/>
              <w:sz w:val="18"/>
              <w:szCs w:val="18"/>
              <w:lang w:val="en-GB" w:eastAsia="en-GB"/>
            </w:rPr>
            <w:t>Document Owner:</w:t>
          </w:r>
        </w:p>
      </w:tc>
      <w:tc>
        <w:tcPr>
          <w:tcW w:w="4513" w:type="dxa"/>
          <w:vAlign w:val="bottom"/>
        </w:tcPr>
        <w:p w:rsidRPr="00251E40" w:rsidR="007E43C1" w:rsidP="007E43C1" w:rsidRDefault="007E43C1" w14:paraId="2651D401" w14:textId="77777777">
          <w:pPr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Animal Services</w:t>
          </w:r>
        </w:p>
      </w:tc>
      <w:tc>
        <w:tcPr>
          <w:tcW w:w="1659" w:type="dxa"/>
          <w:shd w:val="clear" w:color="auto" w:fill="F3F3F3"/>
          <w:vAlign w:val="bottom"/>
        </w:tcPr>
        <w:p w:rsidRPr="00251E40" w:rsidR="007E43C1" w:rsidP="007E43C1" w:rsidRDefault="0078072E" w14:paraId="2C3EE928" w14:textId="65693E14">
          <w:pPr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Review date:</w:t>
          </w:r>
        </w:p>
      </w:tc>
      <w:tc>
        <w:tcPr>
          <w:tcW w:w="1304" w:type="dxa"/>
          <w:vAlign w:val="bottom"/>
        </w:tcPr>
        <w:p w:rsidRPr="00251E40" w:rsidR="007E43C1" w:rsidP="007E43C1" w:rsidRDefault="005878CB" w14:paraId="04835F41" w14:textId="724C7A6B">
          <w:pPr>
            <w:jc w:val="center"/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April 2026</w:t>
          </w:r>
        </w:p>
      </w:tc>
    </w:tr>
  </w:tbl>
  <w:p w:rsidR="00414F85" w:rsidP="2DF3BC3E" w:rsidRDefault="00414F85" w14:paraId="7E2DB406" w14:textId="4618FD53">
    <w:pPr>
      <w:pStyle w:val="BodyText"/>
      <w:spacing w:line="14" w:lineRule="auto"/>
      <w:ind w:left="0" w:firstLin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5EF6" w:rsidRDefault="00795EF6" w14:paraId="5DE8FB8E" w14:textId="77777777">
      <w:r>
        <w:separator/>
      </w:r>
    </w:p>
  </w:footnote>
  <w:footnote w:type="continuationSeparator" w:id="0">
    <w:p w:rsidR="00795EF6" w:rsidRDefault="00795EF6" w14:paraId="09ADD6E3" w14:textId="77777777">
      <w:r>
        <w:continuationSeparator/>
      </w:r>
    </w:p>
  </w:footnote>
  <w:footnote w:type="continuationNotice" w:id="1">
    <w:p w:rsidR="00795EF6" w:rsidRDefault="00795EF6" w14:paraId="02E2E65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2DF3BC3E" w:rsidTr="2DF3BC3E" w14:paraId="37F3DE71" w14:textId="77777777">
      <w:trPr>
        <w:trHeight w:val="300"/>
      </w:trPr>
      <w:tc>
        <w:tcPr>
          <w:tcW w:w="3270" w:type="dxa"/>
        </w:tcPr>
        <w:p w:rsidR="2DF3BC3E" w:rsidP="2DF3BC3E" w:rsidRDefault="2DF3BC3E" w14:paraId="4D41B213" w14:textId="61DF1A37">
          <w:pPr>
            <w:pStyle w:val="Header"/>
            <w:ind w:left="-115"/>
          </w:pPr>
        </w:p>
      </w:tc>
      <w:tc>
        <w:tcPr>
          <w:tcW w:w="3270" w:type="dxa"/>
        </w:tcPr>
        <w:p w:rsidR="2DF3BC3E" w:rsidP="2DF3BC3E" w:rsidRDefault="2DF3BC3E" w14:paraId="20563E8D" w14:textId="2FA12111">
          <w:pPr>
            <w:pStyle w:val="Header"/>
            <w:jc w:val="center"/>
          </w:pPr>
        </w:p>
      </w:tc>
      <w:tc>
        <w:tcPr>
          <w:tcW w:w="3270" w:type="dxa"/>
        </w:tcPr>
        <w:p w:rsidR="2DF3BC3E" w:rsidP="2DF3BC3E" w:rsidRDefault="2DF3BC3E" w14:paraId="1FD145FD" w14:textId="13953685">
          <w:pPr>
            <w:pStyle w:val="Header"/>
            <w:ind w:right="-115"/>
            <w:jc w:val="right"/>
          </w:pPr>
        </w:p>
      </w:tc>
    </w:tr>
  </w:tbl>
  <w:p w:rsidR="2DF3BC3E" w:rsidP="2DF3BC3E" w:rsidRDefault="2DF3BC3E" w14:paraId="05D299B0" w14:textId="3C694B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F80"/>
    <w:multiLevelType w:val="hybridMultilevel"/>
    <w:tmpl w:val="DB9EC746"/>
    <w:lvl w:ilvl="0" w:tplc="DF684EDC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14090003">
      <w:start w:val="1"/>
      <w:numFmt w:val="bullet"/>
      <w:lvlText w:val="o"/>
      <w:lvlJc w:val="left"/>
      <w:pPr>
        <w:ind w:left="1022" w:hanging="360"/>
      </w:pPr>
      <w:rPr>
        <w:rFonts w:hint="default" w:ascii="Courier New" w:hAnsi="Courier New" w:cs="Courier New"/>
      </w:rPr>
    </w:lvl>
    <w:lvl w:ilvl="2" w:tplc="85B4F0CE">
      <w:numFmt w:val="bullet"/>
      <w:lvlText w:val="•"/>
      <w:lvlJc w:val="left"/>
      <w:pPr>
        <w:ind w:left="1585" w:hanging="360"/>
      </w:pPr>
      <w:rPr>
        <w:rFonts w:hint="default"/>
        <w:lang w:val="en-NZ" w:eastAsia="en-US" w:bidi="ar-SA"/>
      </w:rPr>
    </w:lvl>
    <w:lvl w:ilvl="3" w:tplc="AE6A84CC">
      <w:numFmt w:val="bullet"/>
      <w:lvlText w:val="•"/>
      <w:lvlJc w:val="left"/>
      <w:pPr>
        <w:ind w:left="2148" w:hanging="360"/>
      </w:pPr>
      <w:rPr>
        <w:rFonts w:hint="default"/>
        <w:lang w:val="en-NZ" w:eastAsia="en-US" w:bidi="ar-SA"/>
      </w:rPr>
    </w:lvl>
    <w:lvl w:ilvl="4" w:tplc="1AACBA18">
      <w:numFmt w:val="bullet"/>
      <w:lvlText w:val="•"/>
      <w:lvlJc w:val="left"/>
      <w:pPr>
        <w:ind w:left="2711" w:hanging="360"/>
      </w:pPr>
      <w:rPr>
        <w:rFonts w:hint="default"/>
        <w:lang w:val="en-NZ" w:eastAsia="en-US" w:bidi="ar-SA"/>
      </w:rPr>
    </w:lvl>
    <w:lvl w:ilvl="5" w:tplc="D62E23D8">
      <w:numFmt w:val="bullet"/>
      <w:lvlText w:val="•"/>
      <w:lvlJc w:val="left"/>
      <w:pPr>
        <w:ind w:left="3274" w:hanging="360"/>
      </w:pPr>
      <w:rPr>
        <w:rFonts w:hint="default"/>
        <w:lang w:val="en-NZ" w:eastAsia="en-US" w:bidi="ar-SA"/>
      </w:rPr>
    </w:lvl>
    <w:lvl w:ilvl="6" w:tplc="6A20CDE2">
      <w:numFmt w:val="bullet"/>
      <w:lvlText w:val="•"/>
      <w:lvlJc w:val="left"/>
      <w:pPr>
        <w:ind w:left="3836" w:hanging="360"/>
      </w:pPr>
      <w:rPr>
        <w:rFonts w:hint="default"/>
        <w:lang w:val="en-NZ" w:eastAsia="en-US" w:bidi="ar-SA"/>
      </w:rPr>
    </w:lvl>
    <w:lvl w:ilvl="7" w:tplc="062E651C">
      <w:numFmt w:val="bullet"/>
      <w:lvlText w:val="•"/>
      <w:lvlJc w:val="left"/>
      <w:pPr>
        <w:ind w:left="4399" w:hanging="360"/>
      </w:pPr>
      <w:rPr>
        <w:rFonts w:hint="default"/>
        <w:lang w:val="en-NZ" w:eastAsia="en-US" w:bidi="ar-SA"/>
      </w:rPr>
    </w:lvl>
    <w:lvl w:ilvl="8" w:tplc="4E1C1DBA">
      <w:numFmt w:val="bullet"/>
      <w:lvlText w:val="•"/>
      <w:lvlJc w:val="left"/>
      <w:pPr>
        <w:ind w:left="4962" w:hanging="360"/>
      </w:pPr>
      <w:rPr>
        <w:rFonts w:hint="default"/>
        <w:lang w:val="en-NZ" w:eastAsia="en-US" w:bidi="ar-SA"/>
      </w:rPr>
    </w:lvl>
  </w:abstractNum>
  <w:abstractNum w:abstractNumId="1" w15:restartNumberingAfterBreak="0">
    <w:nsid w:val="03690D6C"/>
    <w:multiLevelType w:val="hybridMultilevel"/>
    <w:tmpl w:val="6D5E4CCC"/>
    <w:lvl w:ilvl="0" w:tplc="92D22100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E851EB"/>
    <w:multiLevelType w:val="hybridMultilevel"/>
    <w:tmpl w:val="DDBC2A64"/>
    <w:lvl w:ilvl="0" w:tplc="77740C7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1CEA82"/>
    <w:multiLevelType w:val="hybridMultilevel"/>
    <w:tmpl w:val="FFFFFFFF"/>
    <w:lvl w:ilvl="0" w:tplc="8410CB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B6FD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4E0E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580C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5A3E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A67D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EA97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D2F2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188D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765EBC"/>
    <w:multiLevelType w:val="hybridMultilevel"/>
    <w:tmpl w:val="22348FC0"/>
    <w:lvl w:ilvl="0" w:tplc="46602390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8C7AACAA">
      <w:numFmt w:val="bullet"/>
      <w:lvlText w:val="•"/>
      <w:lvlJc w:val="left"/>
      <w:pPr>
        <w:ind w:left="1022" w:hanging="360"/>
      </w:pPr>
      <w:rPr>
        <w:rFonts w:hint="default"/>
        <w:lang w:val="en-NZ" w:eastAsia="en-US" w:bidi="ar-SA"/>
      </w:rPr>
    </w:lvl>
    <w:lvl w:ilvl="2" w:tplc="78D4EF74">
      <w:numFmt w:val="bullet"/>
      <w:lvlText w:val="•"/>
      <w:lvlJc w:val="left"/>
      <w:pPr>
        <w:ind w:left="1585" w:hanging="360"/>
      </w:pPr>
      <w:rPr>
        <w:rFonts w:hint="default"/>
        <w:lang w:val="en-NZ" w:eastAsia="en-US" w:bidi="ar-SA"/>
      </w:rPr>
    </w:lvl>
    <w:lvl w:ilvl="3" w:tplc="BA3E595C">
      <w:numFmt w:val="bullet"/>
      <w:lvlText w:val="•"/>
      <w:lvlJc w:val="left"/>
      <w:pPr>
        <w:ind w:left="2148" w:hanging="360"/>
      </w:pPr>
      <w:rPr>
        <w:rFonts w:hint="default"/>
        <w:lang w:val="en-NZ" w:eastAsia="en-US" w:bidi="ar-SA"/>
      </w:rPr>
    </w:lvl>
    <w:lvl w:ilvl="4" w:tplc="7B70ED22">
      <w:numFmt w:val="bullet"/>
      <w:lvlText w:val="•"/>
      <w:lvlJc w:val="left"/>
      <w:pPr>
        <w:ind w:left="2711" w:hanging="360"/>
      </w:pPr>
      <w:rPr>
        <w:rFonts w:hint="default"/>
        <w:lang w:val="en-NZ" w:eastAsia="en-US" w:bidi="ar-SA"/>
      </w:rPr>
    </w:lvl>
    <w:lvl w:ilvl="5" w:tplc="F7B09D9C">
      <w:numFmt w:val="bullet"/>
      <w:lvlText w:val="•"/>
      <w:lvlJc w:val="left"/>
      <w:pPr>
        <w:ind w:left="3274" w:hanging="360"/>
      </w:pPr>
      <w:rPr>
        <w:rFonts w:hint="default"/>
        <w:lang w:val="en-NZ" w:eastAsia="en-US" w:bidi="ar-SA"/>
      </w:rPr>
    </w:lvl>
    <w:lvl w:ilvl="6" w:tplc="FB162A38">
      <w:numFmt w:val="bullet"/>
      <w:lvlText w:val="•"/>
      <w:lvlJc w:val="left"/>
      <w:pPr>
        <w:ind w:left="3836" w:hanging="360"/>
      </w:pPr>
      <w:rPr>
        <w:rFonts w:hint="default"/>
        <w:lang w:val="en-NZ" w:eastAsia="en-US" w:bidi="ar-SA"/>
      </w:rPr>
    </w:lvl>
    <w:lvl w:ilvl="7" w:tplc="FF54EC10">
      <w:numFmt w:val="bullet"/>
      <w:lvlText w:val="•"/>
      <w:lvlJc w:val="left"/>
      <w:pPr>
        <w:ind w:left="4399" w:hanging="360"/>
      </w:pPr>
      <w:rPr>
        <w:rFonts w:hint="default"/>
        <w:lang w:val="en-NZ" w:eastAsia="en-US" w:bidi="ar-SA"/>
      </w:rPr>
    </w:lvl>
    <w:lvl w:ilvl="8" w:tplc="DDB8796E">
      <w:numFmt w:val="bullet"/>
      <w:lvlText w:val="•"/>
      <w:lvlJc w:val="left"/>
      <w:pPr>
        <w:ind w:left="4962" w:hanging="360"/>
      </w:pPr>
      <w:rPr>
        <w:rFonts w:hint="default"/>
        <w:lang w:val="en-NZ" w:eastAsia="en-US" w:bidi="ar-SA"/>
      </w:rPr>
    </w:lvl>
  </w:abstractNum>
  <w:abstractNum w:abstractNumId="5" w15:restartNumberingAfterBreak="0">
    <w:nsid w:val="111B5B68"/>
    <w:multiLevelType w:val="hybridMultilevel"/>
    <w:tmpl w:val="F5CC1C40"/>
    <w:lvl w:ilvl="0" w:tplc="13CAA89C">
      <w:numFmt w:val="bullet"/>
      <w:lvlText w:val=""/>
      <w:lvlJc w:val="left"/>
      <w:pPr>
        <w:ind w:left="464" w:hanging="358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AC450">
      <w:numFmt w:val="bullet"/>
      <w:lvlText w:val="•"/>
      <w:lvlJc w:val="left"/>
      <w:pPr>
        <w:ind w:left="963" w:hanging="358"/>
      </w:pPr>
      <w:rPr>
        <w:rFonts w:hint="default"/>
        <w:lang w:val="en-US" w:eastAsia="en-US" w:bidi="ar-SA"/>
      </w:rPr>
    </w:lvl>
    <w:lvl w:ilvl="2" w:tplc="AD08B7FC">
      <w:numFmt w:val="bullet"/>
      <w:lvlText w:val="•"/>
      <w:lvlJc w:val="left"/>
      <w:pPr>
        <w:ind w:left="1466" w:hanging="358"/>
      </w:pPr>
      <w:rPr>
        <w:rFonts w:hint="default"/>
        <w:lang w:val="en-US" w:eastAsia="en-US" w:bidi="ar-SA"/>
      </w:rPr>
    </w:lvl>
    <w:lvl w:ilvl="3" w:tplc="B85E6DD4">
      <w:numFmt w:val="bullet"/>
      <w:lvlText w:val="•"/>
      <w:lvlJc w:val="left"/>
      <w:pPr>
        <w:ind w:left="1969" w:hanging="358"/>
      </w:pPr>
      <w:rPr>
        <w:rFonts w:hint="default"/>
        <w:lang w:val="en-US" w:eastAsia="en-US" w:bidi="ar-SA"/>
      </w:rPr>
    </w:lvl>
    <w:lvl w:ilvl="4" w:tplc="F6526C2E">
      <w:numFmt w:val="bullet"/>
      <w:lvlText w:val="•"/>
      <w:lvlJc w:val="left"/>
      <w:pPr>
        <w:ind w:left="2472" w:hanging="358"/>
      </w:pPr>
      <w:rPr>
        <w:rFonts w:hint="default"/>
        <w:lang w:val="en-US" w:eastAsia="en-US" w:bidi="ar-SA"/>
      </w:rPr>
    </w:lvl>
    <w:lvl w:ilvl="5" w:tplc="88BE4248">
      <w:numFmt w:val="bullet"/>
      <w:lvlText w:val="•"/>
      <w:lvlJc w:val="left"/>
      <w:pPr>
        <w:ind w:left="2975" w:hanging="358"/>
      </w:pPr>
      <w:rPr>
        <w:rFonts w:hint="default"/>
        <w:lang w:val="en-US" w:eastAsia="en-US" w:bidi="ar-SA"/>
      </w:rPr>
    </w:lvl>
    <w:lvl w:ilvl="6" w:tplc="11BA80F2">
      <w:numFmt w:val="bullet"/>
      <w:lvlText w:val="•"/>
      <w:lvlJc w:val="left"/>
      <w:pPr>
        <w:ind w:left="3478" w:hanging="358"/>
      </w:pPr>
      <w:rPr>
        <w:rFonts w:hint="default"/>
        <w:lang w:val="en-US" w:eastAsia="en-US" w:bidi="ar-SA"/>
      </w:rPr>
    </w:lvl>
    <w:lvl w:ilvl="7" w:tplc="25E64C12">
      <w:numFmt w:val="bullet"/>
      <w:lvlText w:val="•"/>
      <w:lvlJc w:val="left"/>
      <w:pPr>
        <w:ind w:left="3981" w:hanging="358"/>
      </w:pPr>
      <w:rPr>
        <w:rFonts w:hint="default"/>
        <w:lang w:val="en-US" w:eastAsia="en-US" w:bidi="ar-SA"/>
      </w:rPr>
    </w:lvl>
    <w:lvl w:ilvl="8" w:tplc="B876FF0A">
      <w:numFmt w:val="bullet"/>
      <w:lvlText w:val="•"/>
      <w:lvlJc w:val="left"/>
      <w:pPr>
        <w:ind w:left="4484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16C402D2"/>
    <w:multiLevelType w:val="hybridMultilevel"/>
    <w:tmpl w:val="C6124F08"/>
    <w:lvl w:ilvl="0" w:tplc="7084E4D0"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856CEB74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55C24BAE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A574FB5E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D7EAD07A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5930F98C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3CB8E56A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BE5084C8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8BC2082E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7" w15:restartNumberingAfterBreak="0">
    <w:nsid w:val="1AD947F6"/>
    <w:multiLevelType w:val="hybridMultilevel"/>
    <w:tmpl w:val="FFFFFFFF"/>
    <w:lvl w:ilvl="0" w:tplc="7368CD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C445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8665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D660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C5E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A2B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722E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40C0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AADA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690F4C"/>
    <w:multiLevelType w:val="hybridMultilevel"/>
    <w:tmpl w:val="FFFFFFFF"/>
    <w:lvl w:ilvl="0" w:tplc="9E9C4218">
      <w:start w:val="1"/>
      <w:numFmt w:val="bullet"/>
      <w:lvlText w:val=""/>
      <w:lvlJc w:val="left"/>
      <w:pPr>
        <w:ind w:left="1665" w:hanging="360"/>
      </w:pPr>
      <w:rPr>
        <w:rFonts w:hint="default" w:ascii="Symbol" w:hAnsi="Symbol"/>
      </w:rPr>
    </w:lvl>
    <w:lvl w:ilvl="1" w:tplc="E200C63C">
      <w:start w:val="1"/>
      <w:numFmt w:val="bullet"/>
      <w:lvlText w:val="o"/>
      <w:lvlJc w:val="left"/>
      <w:pPr>
        <w:ind w:left="2385" w:hanging="360"/>
      </w:pPr>
      <w:rPr>
        <w:rFonts w:hint="default" w:ascii="Courier New" w:hAnsi="Courier New"/>
      </w:rPr>
    </w:lvl>
    <w:lvl w:ilvl="2" w:tplc="6A944226">
      <w:start w:val="1"/>
      <w:numFmt w:val="bullet"/>
      <w:lvlText w:val=""/>
      <w:lvlJc w:val="left"/>
      <w:pPr>
        <w:ind w:left="3105" w:hanging="360"/>
      </w:pPr>
      <w:rPr>
        <w:rFonts w:hint="default" w:ascii="Wingdings" w:hAnsi="Wingdings"/>
      </w:rPr>
    </w:lvl>
    <w:lvl w:ilvl="3" w:tplc="367C8630">
      <w:start w:val="1"/>
      <w:numFmt w:val="bullet"/>
      <w:lvlText w:val=""/>
      <w:lvlJc w:val="left"/>
      <w:pPr>
        <w:ind w:left="3825" w:hanging="360"/>
      </w:pPr>
      <w:rPr>
        <w:rFonts w:hint="default" w:ascii="Symbol" w:hAnsi="Symbol"/>
      </w:rPr>
    </w:lvl>
    <w:lvl w:ilvl="4" w:tplc="425C42C8">
      <w:start w:val="1"/>
      <w:numFmt w:val="bullet"/>
      <w:lvlText w:val="o"/>
      <w:lvlJc w:val="left"/>
      <w:pPr>
        <w:ind w:left="4545" w:hanging="360"/>
      </w:pPr>
      <w:rPr>
        <w:rFonts w:hint="default" w:ascii="Courier New" w:hAnsi="Courier New"/>
      </w:rPr>
    </w:lvl>
    <w:lvl w:ilvl="5" w:tplc="70143030">
      <w:start w:val="1"/>
      <w:numFmt w:val="bullet"/>
      <w:lvlText w:val=""/>
      <w:lvlJc w:val="left"/>
      <w:pPr>
        <w:ind w:left="5265" w:hanging="360"/>
      </w:pPr>
      <w:rPr>
        <w:rFonts w:hint="default" w:ascii="Wingdings" w:hAnsi="Wingdings"/>
      </w:rPr>
    </w:lvl>
    <w:lvl w:ilvl="6" w:tplc="2982AC52">
      <w:start w:val="1"/>
      <w:numFmt w:val="bullet"/>
      <w:lvlText w:val=""/>
      <w:lvlJc w:val="left"/>
      <w:pPr>
        <w:ind w:left="5985" w:hanging="360"/>
      </w:pPr>
      <w:rPr>
        <w:rFonts w:hint="default" w:ascii="Symbol" w:hAnsi="Symbol"/>
      </w:rPr>
    </w:lvl>
    <w:lvl w:ilvl="7" w:tplc="6D105C6E">
      <w:start w:val="1"/>
      <w:numFmt w:val="bullet"/>
      <w:lvlText w:val="o"/>
      <w:lvlJc w:val="left"/>
      <w:pPr>
        <w:ind w:left="6705" w:hanging="360"/>
      </w:pPr>
      <w:rPr>
        <w:rFonts w:hint="default" w:ascii="Courier New" w:hAnsi="Courier New"/>
      </w:rPr>
    </w:lvl>
    <w:lvl w:ilvl="8" w:tplc="7A8E352C">
      <w:start w:val="1"/>
      <w:numFmt w:val="bullet"/>
      <w:lvlText w:val=""/>
      <w:lvlJc w:val="left"/>
      <w:pPr>
        <w:ind w:left="7425" w:hanging="360"/>
      </w:pPr>
      <w:rPr>
        <w:rFonts w:hint="default" w:ascii="Wingdings" w:hAnsi="Wingdings"/>
      </w:rPr>
    </w:lvl>
  </w:abstractNum>
  <w:abstractNum w:abstractNumId="9" w15:restartNumberingAfterBreak="0">
    <w:nsid w:val="1D783173"/>
    <w:multiLevelType w:val="hybridMultilevel"/>
    <w:tmpl w:val="E93C2CB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9E5B40"/>
    <w:multiLevelType w:val="hybridMultilevel"/>
    <w:tmpl w:val="DB0E2876"/>
    <w:lvl w:ilvl="0" w:tplc="1409000F">
      <w:start w:val="1"/>
      <w:numFmt w:val="decimal"/>
      <w:lvlText w:val="%1."/>
      <w:lvlJc w:val="left"/>
      <w:pPr>
        <w:ind w:left="860" w:hanging="360"/>
      </w:pPr>
    </w:lvl>
    <w:lvl w:ilvl="1" w:tplc="14090019" w:tentative="1">
      <w:start w:val="1"/>
      <w:numFmt w:val="lowerLetter"/>
      <w:lvlText w:val="%2."/>
      <w:lvlJc w:val="left"/>
      <w:pPr>
        <w:ind w:left="1580" w:hanging="360"/>
      </w:pPr>
    </w:lvl>
    <w:lvl w:ilvl="2" w:tplc="1409001B" w:tentative="1">
      <w:start w:val="1"/>
      <w:numFmt w:val="lowerRoman"/>
      <w:lvlText w:val="%3."/>
      <w:lvlJc w:val="right"/>
      <w:pPr>
        <w:ind w:left="2300" w:hanging="180"/>
      </w:pPr>
    </w:lvl>
    <w:lvl w:ilvl="3" w:tplc="1409000F" w:tentative="1">
      <w:start w:val="1"/>
      <w:numFmt w:val="decimal"/>
      <w:lvlText w:val="%4."/>
      <w:lvlJc w:val="left"/>
      <w:pPr>
        <w:ind w:left="3020" w:hanging="360"/>
      </w:pPr>
    </w:lvl>
    <w:lvl w:ilvl="4" w:tplc="14090019" w:tentative="1">
      <w:start w:val="1"/>
      <w:numFmt w:val="lowerLetter"/>
      <w:lvlText w:val="%5."/>
      <w:lvlJc w:val="left"/>
      <w:pPr>
        <w:ind w:left="3740" w:hanging="360"/>
      </w:pPr>
    </w:lvl>
    <w:lvl w:ilvl="5" w:tplc="1409001B" w:tentative="1">
      <w:start w:val="1"/>
      <w:numFmt w:val="lowerRoman"/>
      <w:lvlText w:val="%6."/>
      <w:lvlJc w:val="right"/>
      <w:pPr>
        <w:ind w:left="4460" w:hanging="180"/>
      </w:pPr>
    </w:lvl>
    <w:lvl w:ilvl="6" w:tplc="1409000F" w:tentative="1">
      <w:start w:val="1"/>
      <w:numFmt w:val="decimal"/>
      <w:lvlText w:val="%7."/>
      <w:lvlJc w:val="left"/>
      <w:pPr>
        <w:ind w:left="5180" w:hanging="360"/>
      </w:pPr>
    </w:lvl>
    <w:lvl w:ilvl="7" w:tplc="14090019" w:tentative="1">
      <w:start w:val="1"/>
      <w:numFmt w:val="lowerLetter"/>
      <w:lvlText w:val="%8."/>
      <w:lvlJc w:val="left"/>
      <w:pPr>
        <w:ind w:left="5900" w:hanging="360"/>
      </w:pPr>
    </w:lvl>
    <w:lvl w:ilvl="8" w:tplc="1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1" w15:restartNumberingAfterBreak="0">
    <w:nsid w:val="21E33AC1"/>
    <w:multiLevelType w:val="hybridMultilevel"/>
    <w:tmpl w:val="7ECCC4E4"/>
    <w:lvl w:ilvl="0" w:tplc="188AE21E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1F72DD26">
      <w:numFmt w:val="bullet"/>
      <w:lvlText w:val="•"/>
      <w:lvlJc w:val="left"/>
      <w:pPr>
        <w:ind w:left="1022" w:hanging="360"/>
      </w:pPr>
      <w:rPr>
        <w:rFonts w:hint="default"/>
        <w:lang w:val="en-NZ" w:eastAsia="en-US" w:bidi="ar-SA"/>
      </w:rPr>
    </w:lvl>
    <w:lvl w:ilvl="2" w:tplc="88C0D672">
      <w:numFmt w:val="bullet"/>
      <w:lvlText w:val="•"/>
      <w:lvlJc w:val="left"/>
      <w:pPr>
        <w:ind w:left="1585" w:hanging="360"/>
      </w:pPr>
      <w:rPr>
        <w:rFonts w:hint="default"/>
        <w:lang w:val="en-NZ" w:eastAsia="en-US" w:bidi="ar-SA"/>
      </w:rPr>
    </w:lvl>
    <w:lvl w:ilvl="3" w:tplc="81E4B16E">
      <w:numFmt w:val="bullet"/>
      <w:lvlText w:val="•"/>
      <w:lvlJc w:val="left"/>
      <w:pPr>
        <w:ind w:left="2148" w:hanging="360"/>
      </w:pPr>
      <w:rPr>
        <w:rFonts w:hint="default"/>
        <w:lang w:val="en-NZ" w:eastAsia="en-US" w:bidi="ar-SA"/>
      </w:rPr>
    </w:lvl>
    <w:lvl w:ilvl="4" w:tplc="4C1C3EF2">
      <w:numFmt w:val="bullet"/>
      <w:lvlText w:val="•"/>
      <w:lvlJc w:val="left"/>
      <w:pPr>
        <w:ind w:left="2711" w:hanging="360"/>
      </w:pPr>
      <w:rPr>
        <w:rFonts w:hint="default"/>
        <w:lang w:val="en-NZ" w:eastAsia="en-US" w:bidi="ar-SA"/>
      </w:rPr>
    </w:lvl>
    <w:lvl w:ilvl="5" w:tplc="5866CF5C">
      <w:numFmt w:val="bullet"/>
      <w:lvlText w:val="•"/>
      <w:lvlJc w:val="left"/>
      <w:pPr>
        <w:ind w:left="3274" w:hanging="360"/>
      </w:pPr>
      <w:rPr>
        <w:rFonts w:hint="default"/>
        <w:lang w:val="en-NZ" w:eastAsia="en-US" w:bidi="ar-SA"/>
      </w:rPr>
    </w:lvl>
    <w:lvl w:ilvl="6" w:tplc="7152E9F2">
      <w:numFmt w:val="bullet"/>
      <w:lvlText w:val="•"/>
      <w:lvlJc w:val="left"/>
      <w:pPr>
        <w:ind w:left="3836" w:hanging="360"/>
      </w:pPr>
      <w:rPr>
        <w:rFonts w:hint="default"/>
        <w:lang w:val="en-NZ" w:eastAsia="en-US" w:bidi="ar-SA"/>
      </w:rPr>
    </w:lvl>
    <w:lvl w:ilvl="7" w:tplc="72F4622C">
      <w:numFmt w:val="bullet"/>
      <w:lvlText w:val="•"/>
      <w:lvlJc w:val="left"/>
      <w:pPr>
        <w:ind w:left="4399" w:hanging="360"/>
      </w:pPr>
      <w:rPr>
        <w:rFonts w:hint="default"/>
        <w:lang w:val="en-NZ" w:eastAsia="en-US" w:bidi="ar-SA"/>
      </w:rPr>
    </w:lvl>
    <w:lvl w:ilvl="8" w:tplc="CA72FC5C">
      <w:numFmt w:val="bullet"/>
      <w:lvlText w:val="•"/>
      <w:lvlJc w:val="left"/>
      <w:pPr>
        <w:ind w:left="4962" w:hanging="360"/>
      </w:pPr>
      <w:rPr>
        <w:rFonts w:hint="default"/>
        <w:lang w:val="en-NZ" w:eastAsia="en-US" w:bidi="ar-SA"/>
      </w:rPr>
    </w:lvl>
  </w:abstractNum>
  <w:abstractNum w:abstractNumId="12" w15:restartNumberingAfterBreak="0">
    <w:nsid w:val="22750F18"/>
    <w:multiLevelType w:val="hybridMultilevel"/>
    <w:tmpl w:val="72024320"/>
    <w:lvl w:ilvl="0" w:tplc="300EEA4E">
      <w:start w:val="5"/>
      <w:numFmt w:val="bullet"/>
      <w:lvlText w:val="-"/>
      <w:lvlJc w:val="left"/>
      <w:pPr>
        <w:ind w:left="360" w:hanging="360"/>
      </w:pPr>
      <w:rPr>
        <w:rFonts w:hint="default" w:ascii="Verdana" w:hAnsi="Verdana" w:eastAsia="Times New Roman" w:cs="Verdan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43714FB"/>
    <w:multiLevelType w:val="hybridMultilevel"/>
    <w:tmpl w:val="C3F2D484"/>
    <w:lvl w:ilvl="0" w:tplc="75603F86"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4AEA41F6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F8BE54BA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EF92380E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F716B70C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D304EBB0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49AA8086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2548C2C0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D3D06044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14" w15:restartNumberingAfterBreak="0">
    <w:nsid w:val="25E32013"/>
    <w:multiLevelType w:val="hybridMultilevel"/>
    <w:tmpl w:val="57F8360E"/>
    <w:lvl w:ilvl="0" w:tplc="37425BE0"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052A9C9E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D41A9AFC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488EBC74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65D66406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D16E11F4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38E86AEA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252092C2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B20AB6C4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15" w15:restartNumberingAfterBreak="0">
    <w:nsid w:val="27331490"/>
    <w:multiLevelType w:val="hybridMultilevel"/>
    <w:tmpl w:val="B792D70C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86DAC07"/>
    <w:multiLevelType w:val="hybridMultilevel"/>
    <w:tmpl w:val="FFFFFFFF"/>
    <w:lvl w:ilvl="0" w:tplc="E49E05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DAF4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326D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D010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BC9C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F4F7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866A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6242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1AC8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A43762F"/>
    <w:multiLevelType w:val="hybridMultilevel"/>
    <w:tmpl w:val="AF3E76FE"/>
    <w:lvl w:ilvl="0" w:tplc="4F76CBF8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</w:rPr>
    </w:lvl>
    <w:lvl w:ilvl="1" w:tplc="B2E0C5B2">
      <w:start w:val="1"/>
      <w:numFmt w:val="bullet"/>
      <w:lvlText w:val="o"/>
      <w:lvlJc w:val="left"/>
      <w:pPr>
        <w:ind w:left="567" w:hanging="227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AB05B8C"/>
    <w:multiLevelType w:val="hybridMultilevel"/>
    <w:tmpl w:val="AB64A466"/>
    <w:lvl w:ilvl="0" w:tplc="6302A97C"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87CE5538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A18E3B52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025CC44E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88E66C4C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17C070DE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8F900C7A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FE246668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25DA65F0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19" w15:restartNumberingAfterBreak="0">
    <w:nsid w:val="2B517649"/>
    <w:multiLevelType w:val="hybridMultilevel"/>
    <w:tmpl w:val="FFFFFFFF"/>
    <w:lvl w:ilvl="0" w:tplc="2398CC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2029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F479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9A51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3471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6621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4496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9855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5421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C493641"/>
    <w:multiLevelType w:val="hybridMultilevel"/>
    <w:tmpl w:val="4A94859A"/>
    <w:lvl w:ilvl="0" w:tplc="5240C1EE">
      <w:start w:val="9"/>
      <w:numFmt w:val="bullet"/>
      <w:lvlText w:val="-"/>
      <w:lvlJc w:val="left"/>
      <w:pPr>
        <w:ind w:left="517" w:hanging="360"/>
      </w:pPr>
      <w:rPr>
        <w:rFonts w:hint="default" w:ascii="Calibri" w:hAnsi="Calibri" w:eastAsia="Calibri" w:cs="Calibri"/>
      </w:rPr>
    </w:lvl>
    <w:lvl w:ilvl="1" w:tplc="14090003" w:tentative="1">
      <w:start w:val="1"/>
      <w:numFmt w:val="bullet"/>
      <w:lvlText w:val="o"/>
      <w:lvlJc w:val="left"/>
      <w:pPr>
        <w:ind w:left="1237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95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67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397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11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83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557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277" w:hanging="360"/>
      </w:pPr>
      <w:rPr>
        <w:rFonts w:hint="default" w:ascii="Wingdings" w:hAnsi="Wingdings"/>
      </w:rPr>
    </w:lvl>
  </w:abstractNum>
  <w:abstractNum w:abstractNumId="21" w15:restartNumberingAfterBreak="0">
    <w:nsid w:val="2E066B49"/>
    <w:multiLevelType w:val="hybridMultilevel"/>
    <w:tmpl w:val="3EC8F7B6"/>
    <w:lvl w:ilvl="0" w:tplc="14090001">
      <w:start w:val="1"/>
      <w:numFmt w:val="bullet"/>
      <w:lvlText w:val=""/>
      <w:lvlJc w:val="left"/>
      <w:pPr>
        <w:ind w:left="8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5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3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0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7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4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1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620" w:hanging="360"/>
      </w:pPr>
      <w:rPr>
        <w:rFonts w:hint="default" w:ascii="Wingdings" w:hAnsi="Wingdings"/>
      </w:rPr>
    </w:lvl>
  </w:abstractNum>
  <w:abstractNum w:abstractNumId="22" w15:restartNumberingAfterBreak="0">
    <w:nsid w:val="32CBB1E7"/>
    <w:multiLevelType w:val="hybridMultilevel"/>
    <w:tmpl w:val="FFFFFFFF"/>
    <w:lvl w:ilvl="0" w:tplc="A04E51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F6E2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7028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4611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443B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ACC9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6CD6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3C6E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0493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9EC7DDA"/>
    <w:multiLevelType w:val="hybridMultilevel"/>
    <w:tmpl w:val="FFFFFFFF"/>
    <w:lvl w:ilvl="0" w:tplc="052E08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12DD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AEAC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647A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684B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B090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2EDE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C292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4096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FB3760D"/>
    <w:multiLevelType w:val="hybridMultilevel"/>
    <w:tmpl w:val="4F56FC16"/>
    <w:lvl w:ilvl="0" w:tplc="5240C1EE">
      <w:start w:val="9"/>
      <w:numFmt w:val="bullet"/>
      <w:lvlText w:val="-"/>
      <w:lvlJc w:val="left"/>
      <w:pPr>
        <w:ind w:left="517" w:hanging="360"/>
      </w:pPr>
      <w:rPr>
        <w:rFonts w:hint="default" w:ascii="Calibri" w:hAnsi="Calibri" w:eastAsia="Calibri" w:cs="Calibri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0320069"/>
    <w:multiLevelType w:val="hybridMultilevel"/>
    <w:tmpl w:val="7100660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714C7"/>
    <w:multiLevelType w:val="hybridMultilevel"/>
    <w:tmpl w:val="89AE583E"/>
    <w:lvl w:ilvl="0" w:tplc="B2B42CEE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lang w:val="en-US" w:eastAsia="en-US" w:bidi="ar-SA"/>
      </w:rPr>
    </w:lvl>
    <w:lvl w:ilvl="1" w:tplc="113ECE0E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84D69A2C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3" w:tplc="F06E2D76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4" w:tplc="744272B0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5" w:tplc="2578CC60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6" w:tplc="0FA0DDCE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7" w:tplc="B0205B4A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8" w:tplc="AA0E5AAC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5CC7175"/>
    <w:multiLevelType w:val="hybridMultilevel"/>
    <w:tmpl w:val="FFFFFFFF"/>
    <w:lvl w:ilvl="0" w:tplc="BF2C90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E417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66E5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DCB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A20A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1AF2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88C3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6499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02B7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D84A1C2"/>
    <w:multiLevelType w:val="hybridMultilevel"/>
    <w:tmpl w:val="FFFFFFFF"/>
    <w:lvl w:ilvl="0" w:tplc="3956FE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FCE7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D08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826A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C0AC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AEA7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665B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9C0D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56F5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0AF9E71"/>
    <w:multiLevelType w:val="hybridMultilevel"/>
    <w:tmpl w:val="FFFFFFFF"/>
    <w:lvl w:ilvl="0" w:tplc="4CFA78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06AA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7E3B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C4F8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1C6B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D8EF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B6EC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C40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FCBF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38F5E8C"/>
    <w:multiLevelType w:val="hybridMultilevel"/>
    <w:tmpl w:val="F97A48A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 w:cs="Wingdings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 w:cs="Symbol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 w:cs="Wingdings"/>
      </w:rPr>
    </w:lvl>
  </w:abstractNum>
  <w:abstractNum w:abstractNumId="31" w15:restartNumberingAfterBreak="0">
    <w:nsid w:val="550E3775"/>
    <w:multiLevelType w:val="hybridMultilevel"/>
    <w:tmpl w:val="6A1C1112"/>
    <w:lvl w:ilvl="0" w:tplc="1FC63F48"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F8D6E8A2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0EBA3EF8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27CE73FC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0654449C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916EC84A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5966FE32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56460B68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F006AE88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32" w15:restartNumberingAfterBreak="0">
    <w:nsid w:val="55850103"/>
    <w:multiLevelType w:val="hybridMultilevel"/>
    <w:tmpl w:val="FFFFFFFF"/>
    <w:lvl w:ilvl="0" w:tplc="98E4E9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BAB2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26DE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C6A9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D694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BA6B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7029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9462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DA29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98C2905"/>
    <w:multiLevelType w:val="hybridMultilevel"/>
    <w:tmpl w:val="BE624BD2"/>
    <w:lvl w:ilvl="0" w:tplc="4900F524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1206C652">
      <w:numFmt w:val="bullet"/>
      <w:lvlText w:val="o"/>
      <w:lvlJc w:val="left"/>
      <w:pPr>
        <w:ind w:left="159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2" w:tplc="B8FE7408">
      <w:numFmt w:val="bullet"/>
      <w:lvlText w:val="•"/>
      <w:lvlJc w:val="left"/>
      <w:pPr>
        <w:ind w:left="2098" w:hanging="360"/>
      </w:pPr>
      <w:rPr>
        <w:rFonts w:hint="default"/>
        <w:lang w:val="en-NZ" w:eastAsia="en-US" w:bidi="ar-SA"/>
      </w:rPr>
    </w:lvl>
    <w:lvl w:ilvl="3" w:tplc="CBC03890">
      <w:numFmt w:val="bullet"/>
      <w:lvlText w:val="•"/>
      <w:lvlJc w:val="left"/>
      <w:pPr>
        <w:ind w:left="2597" w:hanging="360"/>
      </w:pPr>
      <w:rPr>
        <w:rFonts w:hint="default"/>
        <w:lang w:val="en-NZ" w:eastAsia="en-US" w:bidi="ar-SA"/>
      </w:rPr>
    </w:lvl>
    <w:lvl w:ilvl="4" w:tplc="7DD242CE">
      <w:numFmt w:val="bullet"/>
      <w:lvlText w:val="•"/>
      <w:lvlJc w:val="left"/>
      <w:pPr>
        <w:ind w:left="3096" w:hanging="360"/>
      </w:pPr>
      <w:rPr>
        <w:rFonts w:hint="default"/>
        <w:lang w:val="en-NZ" w:eastAsia="en-US" w:bidi="ar-SA"/>
      </w:rPr>
    </w:lvl>
    <w:lvl w:ilvl="5" w:tplc="648CD7E2">
      <w:numFmt w:val="bullet"/>
      <w:lvlText w:val="•"/>
      <w:lvlJc w:val="left"/>
      <w:pPr>
        <w:ind w:left="3594" w:hanging="360"/>
      </w:pPr>
      <w:rPr>
        <w:rFonts w:hint="default"/>
        <w:lang w:val="en-NZ" w:eastAsia="en-US" w:bidi="ar-SA"/>
      </w:rPr>
    </w:lvl>
    <w:lvl w:ilvl="6" w:tplc="AEFCA490">
      <w:numFmt w:val="bullet"/>
      <w:lvlText w:val="•"/>
      <w:lvlJc w:val="left"/>
      <w:pPr>
        <w:ind w:left="4093" w:hanging="360"/>
      </w:pPr>
      <w:rPr>
        <w:rFonts w:hint="default"/>
        <w:lang w:val="en-NZ" w:eastAsia="en-US" w:bidi="ar-SA"/>
      </w:rPr>
    </w:lvl>
    <w:lvl w:ilvl="7" w:tplc="9656D764">
      <w:numFmt w:val="bullet"/>
      <w:lvlText w:val="•"/>
      <w:lvlJc w:val="left"/>
      <w:pPr>
        <w:ind w:left="4592" w:hanging="360"/>
      </w:pPr>
      <w:rPr>
        <w:rFonts w:hint="default"/>
        <w:lang w:val="en-NZ" w:eastAsia="en-US" w:bidi="ar-SA"/>
      </w:rPr>
    </w:lvl>
    <w:lvl w:ilvl="8" w:tplc="A38C9EE2">
      <w:numFmt w:val="bullet"/>
      <w:lvlText w:val="•"/>
      <w:lvlJc w:val="left"/>
      <w:pPr>
        <w:ind w:left="5090" w:hanging="360"/>
      </w:pPr>
      <w:rPr>
        <w:rFonts w:hint="default"/>
        <w:lang w:val="en-NZ" w:eastAsia="en-US" w:bidi="ar-SA"/>
      </w:rPr>
    </w:lvl>
  </w:abstractNum>
  <w:abstractNum w:abstractNumId="34" w15:restartNumberingAfterBreak="0">
    <w:nsid w:val="5F6E0049"/>
    <w:multiLevelType w:val="hybridMultilevel"/>
    <w:tmpl w:val="FFFFFFFF"/>
    <w:lvl w:ilvl="0" w:tplc="CDF84A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1E2E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AC3A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908F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30DB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60A6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70E1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1CED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225B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F968D5E"/>
    <w:multiLevelType w:val="hybridMultilevel"/>
    <w:tmpl w:val="FFFFFFFF"/>
    <w:lvl w:ilvl="0" w:tplc="09DA67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EAF6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4699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A6D8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88D7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E09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BE6B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3AD5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4A4B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68D3693"/>
    <w:multiLevelType w:val="hybridMultilevel"/>
    <w:tmpl w:val="FFFFFFFF"/>
    <w:lvl w:ilvl="0" w:tplc="468AAD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EC30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8487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C6D7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4069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C667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3E14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9677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C89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7852C44"/>
    <w:multiLevelType w:val="hybridMultilevel"/>
    <w:tmpl w:val="C096AB56"/>
    <w:lvl w:ilvl="0" w:tplc="A8A2EAD4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5A5AC77C">
      <w:numFmt w:val="bullet"/>
      <w:lvlText w:val="•"/>
      <w:lvlJc w:val="left"/>
      <w:pPr>
        <w:ind w:left="1022" w:hanging="360"/>
      </w:pPr>
      <w:rPr>
        <w:rFonts w:hint="default"/>
        <w:lang w:val="en-NZ" w:eastAsia="en-US" w:bidi="ar-SA"/>
      </w:rPr>
    </w:lvl>
    <w:lvl w:ilvl="2" w:tplc="9B9AFFAC">
      <w:numFmt w:val="bullet"/>
      <w:lvlText w:val="•"/>
      <w:lvlJc w:val="left"/>
      <w:pPr>
        <w:ind w:left="1585" w:hanging="360"/>
      </w:pPr>
      <w:rPr>
        <w:rFonts w:hint="default"/>
        <w:lang w:val="en-NZ" w:eastAsia="en-US" w:bidi="ar-SA"/>
      </w:rPr>
    </w:lvl>
    <w:lvl w:ilvl="3" w:tplc="37449D5A">
      <w:numFmt w:val="bullet"/>
      <w:lvlText w:val="•"/>
      <w:lvlJc w:val="left"/>
      <w:pPr>
        <w:ind w:left="2148" w:hanging="360"/>
      </w:pPr>
      <w:rPr>
        <w:rFonts w:hint="default"/>
        <w:lang w:val="en-NZ" w:eastAsia="en-US" w:bidi="ar-SA"/>
      </w:rPr>
    </w:lvl>
    <w:lvl w:ilvl="4" w:tplc="049E7922">
      <w:numFmt w:val="bullet"/>
      <w:lvlText w:val="•"/>
      <w:lvlJc w:val="left"/>
      <w:pPr>
        <w:ind w:left="2711" w:hanging="360"/>
      </w:pPr>
      <w:rPr>
        <w:rFonts w:hint="default"/>
        <w:lang w:val="en-NZ" w:eastAsia="en-US" w:bidi="ar-SA"/>
      </w:rPr>
    </w:lvl>
    <w:lvl w:ilvl="5" w:tplc="683085F6">
      <w:numFmt w:val="bullet"/>
      <w:lvlText w:val="•"/>
      <w:lvlJc w:val="left"/>
      <w:pPr>
        <w:ind w:left="3274" w:hanging="360"/>
      </w:pPr>
      <w:rPr>
        <w:rFonts w:hint="default"/>
        <w:lang w:val="en-NZ" w:eastAsia="en-US" w:bidi="ar-SA"/>
      </w:rPr>
    </w:lvl>
    <w:lvl w:ilvl="6" w:tplc="D7D0D768">
      <w:numFmt w:val="bullet"/>
      <w:lvlText w:val="•"/>
      <w:lvlJc w:val="left"/>
      <w:pPr>
        <w:ind w:left="3836" w:hanging="360"/>
      </w:pPr>
      <w:rPr>
        <w:rFonts w:hint="default"/>
        <w:lang w:val="en-NZ" w:eastAsia="en-US" w:bidi="ar-SA"/>
      </w:rPr>
    </w:lvl>
    <w:lvl w:ilvl="7" w:tplc="44FCF566">
      <w:numFmt w:val="bullet"/>
      <w:lvlText w:val="•"/>
      <w:lvlJc w:val="left"/>
      <w:pPr>
        <w:ind w:left="4399" w:hanging="360"/>
      </w:pPr>
      <w:rPr>
        <w:rFonts w:hint="default"/>
        <w:lang w:val="en-NZ" w:eastAsia="en-US" w:bidi="ar-SA"/>
      </w:rPr>
    </w:lvl>
    <w:lvl w:ilvl="8" w:tplc="EA705B62">
      <w:numFmt w:val="bullet"/>
      <w:lvlText w:val="•"/>
      <w:lvlJc w:val="left"/>
      <w:pPr>
        <w:ind w:left="4962" w:hanging="360"/>
      </w:pPr>
      <w:rPr>
        <w:rFonts w:hint="default"/>
        <w:lang w:val="en-NZ" w:eastAsia="en-US" w:bidi="ar-SA"/>
      </w:rPr>
    </w:lvl>
  </w:abstractNum>
  <w:abstractNum w:abstractNumId="38" w15:restartNumberingAfterBreak="0">
    <w:nsid w:val="68211A3A"/>
    <w:multiLevelType w:val="hybridMultilevel"/>
    <w:tmpl w:val="98A6A638"/>
    <w:lvl w:ilvl="0" w:tplc="14090005">
      <w:start w:val="1"/>
      <w:numFmt w:val="bullet"/>
      <w:lvlText w:val=""/>
      <w:lvlJc w:val="left"/>
      <w:pPr>
        <w:ind w:left="284" w:hanging="284"/>
      </w:pPr>
      <w:rPr>
        <w:rFonts w:hint="default" w:ascii="Wingdings" w:hAnsi="Wingdings"/>
      </w:rPr>
    </w:lvl>
    <w:lvl w:ilvl="1" w:tplc="B2E0C5B2">
      <w:start w:val="1"/>
      <w:numFmt w:val="bullet"/>
      <w:lvlText w:val="o"/>
      <w:lvlJc w:val="left"/>
      <w:pPr>
        <w:ind w:left="567" w:hanging="227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AB33259"/>
    <w:multiLevelType w:val="hybridMultilevel"/>
    <w:tmpl w:val="A058E436"/>
    <w:lvl w:ilvl="0" w:tplc="96467E0A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D0881D0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79E4955A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3" w:tplc="10747152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4" w:tplc="D262B194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5" w:tplc="F12485D4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6" w:tplc="B5089CDC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7" w:tplc="1E262226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8" w:tplc="91946080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C1B0AF7"/>
    <w:multiLevelType w:val="hybridMultilevel"/>
    <w:tmpl w:val="1740489C"/>
    <w:lvl w:ilvl="0" w:tplc="14090001">
      <w:start w:val="1"/>
      <w:numFmt w:val="bullet"/>
      <w:lvlText w:val=""/>
      <w:lvlJc w:val="left"/>
      <w:pPr>
        <w:ind w:left="517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CA42E03"/>
    <w:multiLevelType w:val="hybridMultilevel"/>
    <w:tmpl w:val="DBA6F75E"/>
    <w:lvl w:ilvl="0" w:tplc="9AC60DC0">
      <w:numFmt w:val="bullet"/>
      <w:lvlText w:val=""/>
      <w:lvlJc w:val="left"/>
      <w:pPr>
        <w:ind w:left="51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1" w:tplc="CF5441E2">
      <w:numFmt w:val="bullet"/>
      <w:lvlText w:val="•"/>
      <w:lvlJc w:val="left"/>
      <w:pPr>
        <w:ind w:left="1448" w:hanging="360"/>
      </w:pPr>
      <w:rPr>
        <w:rFonts w:hint="default"/>
        <w:lang w:val="en-NZ" w:eastAsia="en-US" w:bidi="ar-SA"/>
      </w:rPr>
    </w:lvl>
    <w:lvl w:ilvl="2" w:tplc="F2542A1C">
      <w:numFmt w:val="bullet"/>
      <w:lvlText w:val="•"/>
      <w:lvlJc w:val="left"/>
      <w:pPr>
        <w:ind w:left="2377" w:hanging="360"/>
      </w:pPr>
      <w:rPr>
        <w:rFonts w:hint="default"/>
        <w:lang w:val="en-NZ" w:eastAsia="en-US" w:bidi="ar-SA"/>
      </w:rPr>
    </w:lvl>
    <w:lvl w:ilvl="3" w:tplc="F66E83FC">
      <w:numFmt w:val="bullet"/>
      <w:lvlText w:val="•"/>
      <w:lvlJc w:val="left"/>
      <w:pPr>
        <w:ind w:left="3305" w:hanging="360"/>
      </w:pPr>
      <w:rPr>
        <w:rFonts w:hint="default"/>
        <w:lang w:val="en-NZ" w:eastAsia="en-US" w:bidi="ar-SA"/>
      </w:rPr>
    </w:lvl>
    <w:lvl w:ilvl="4" w:tplc="03EE36FA">
      <w:numFmt w:val="bullet"/>
      <w:lvlText w:val="•"/>
      <w:lvlJc w:val="left"/>
      <w:pPr>
        <w:ind w:left="4234" w:hanging="360"/>
      </w:pPr>
      <w:rPr>
        <w:rFonts w:hint="default"/>
        <w:lang w:val="en-NZ" w:eastAsia="en-US" w:bidi="ar-SA"/>
      </w:rPr>
    </w:lvl>
    <w:lvl w:ilvl="5" w:tplc="699020DC">
      <w:numFmt w:val="bullet"/>
      <w:lvlText w:val="•"/>
      <w:lvlJc w:val="left"/>
      <w:pPr>
        <w:ind w:left="5163" w:hanging="360"/>
      </w:pPr>
      <w:rPr>
        <w:rFonts w:hint="default"/>
        <w:lang w:val="en-NZ" w:eastAsia="en-US" w:bidi="ar-SA"/>
      </w:rPr>
    </w:lvl>
    <w:lvl w:ilvl="6" w:tplc="19B8313C">
      <w:numFmt w:val="bullet"/>
      <w:lvlText w:val="•"/>
      <w:lvlJc w:val="left"/>
      <w:pPr>
        <w:ind w:left="6091" w:hanging="360"/>
      </w:pPr>
      <w:rPr>
        <w:rFonts w:hint="default"/>
        <w:lang w:val="en-NZ" w:eastAsia="en-US" w:bidi="ar-SA"/>
      </w:rPr>
    </w:lvl>
    <w:lvl w:ilvl="7" w:tplc="0FE87BE4">
      <w:numFmt w:val="bullet"/>
      <w:lvlText w:val="•"/>
      <w:lvlJc w:val="left"/>
      <w:pPr>
        <w:ind w:left="7020" w:hanging="360"/>
      </w:pPr>
      <w:rPr>
        <w:rFonts w:hint="default"/>
        <w:lang w:val="en-NZ" w:eastAsia="en-US" w:bidi="ar-SA"/>
      </w:rPr>
    </w:lvl>
    <w:lvl w:ilvl="8" w:tplc="5E847DF0">
      <w:numFmt w:val="bullet"/>
      <w:lvlText w:val="•"/>
      <w:lvlJc w:val="left"/>
      <w:pPr>
        <w:ind w:left="7949" w:hanging="360"/>
      </w:pPr>
      <w:rPr>
        <w:rFonts w:hint="default"/>
        <w:lang w:val="en-NZ" w:eastAsia="en-US" w:bidi="ar-SA"/>
      </w:rPr>
    </w:lvl>
  </w:abstractNum>
  <w:abstractNum w:abstractNumId="42" w15:restartNumberingAfterBreak="0">
    <w:nsid w:val="6E7376B6"/>
    <w:multiLevelType w:val="hybridMultilevel"/>
    <w:tmpl w:val="09A0AD6E"/>
    <w:lvl w:ilvl="0" w:tplc="14090001">
      <w:start w:val="1"/>
      <w:numFmt w:val="bullet"/>
      <w:lvlText w:val=""/>
      <w:lvlJc w:val="left"/>
      <w:pPr>
        <w:ind w:left="877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597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31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03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757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47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19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17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637" w:hanging="360"/>
      </w:pPr>
      <w:rPr>
        <w:rFonts w:hint="default" w:ascii="Wingdings" w:hAnsi="Wingdings"/>
      </w:rPr>
    </w:lvl>
  </w:abstractNum>
  <w:abstractNum w:abstractNumId="43" w15:restartNumberingAfterBreak="0">
    <w:nsid w:val="6EC67D8F"/>
    <w:multiLevelType w:val="hybridMultilevel"/>
    <w:tmpl w:val="6C7A24F0"/>
    <w:lvl w:ilvl="0" w:tplc="58AC3712">
      <w:numFmt w:val="bullet"/>
      <w:lvlText w:val=""/>
      <w:lvlJc w:val="left"/>
      <w:pPr>
        <w:ind w:left="51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1" w:tplc="23F2666A">
      <w:numFmt w:val="bullet"/>
      <w:lvlText w:val="•"/>
      <w:lvlJc w:val="left"/>
      <w:pPr>
        <w:ind w:left="1448" w:hanging="360"/>
      </w:pPr>
      <w:rPr>
        <w:rFonts w:hint="default"/>
        <w:lang w:val="en-NZ" w:eastAsia="en-US" w:bidi="ar-SA"/>
      </w:rPr>
    </w:lvl>
    <w:lvl w:ilvl="2" w:tplc="7C763DF4">
      <w:numFmt w:val="bullet"/>
      <w:lvlText w:val="•"/>
      <w:lvlJc w:val="left"/>
      <w:pPr>
        <w:ind w:left="2377" w:hanging="360"/>
      </w:pPr>
      <w:rPr>
        <w:rFonts w:hint="default"/>
        <w:lang w:val="en-NZ" w:eastAsia="en-US" w:bidi="ar-SA"/>
      </w:rPr>
    </w:lvl>
    <w:lvl w:ilvl="3" w:tplc="3FCAB332">
      <w:numFmt w:val="bullet"/>
      <w:lvlText w:val="•"/>
      <w:lvlJc w:val="left"/>
      <w:pPr>
        <w:ind w:left="3305" w:hanging="360"/>
      </w:pPr>
      <w:rPr>
        <w:rFonts w:hint="default"/>
        <w:lang w:val="en-NZ" w:eastAsia="en-US" w:bidi="ar-SA"/>
      </w:rPr>
    </w:lvl>
    <w:lvl w:ilvl="4" w:tplc="0A9A2E18">
      <w:numFmt w:val="bullet"/>
      <w:lvlText w:val="•"/>
      <w:lvlJc w:val="left"/>
      <w:pPr>
        <w:ind w:left="4234" w:hanging="360"/>
      </w:pPr>
      <w:rPr>
        <w:rFonts w:hint="default"/>
        <w:lang w:val="en-NZ" w:eastAsia="en-US" w:bidi="ar-SA"/>
      </w:rPr>
    </w:lvl>
    <w:lvl w:ilvl="5" w:tplc="99805FE0">
      <w:numFmt w:val="bullet"/>
      <w:lvlText w:val="•"/>
      <w:lvlJc w:val="left"/>
      <w:pPr>
        <w:ind w:left="5163" w:hanging="360"/>
      </w:pPr>
      <w:rPr>
        <w:rFonts w:hint="default"/>
        <w:lang w:val="en-NZ" w:eastAsia="en-US" w:bidi="ar-SA"/>
      </w:rPr>
    </w:lvl>
    <w:lvl w:ilvl="6" w:tplc="95767300">
      <w:numFmt w:val="bullet"/>
      <w:lvlText w:val="•"/>
      <w:lvlJc w:val="left"/>
      <w:pPr>
        <w:ind w:left="6091" w:hanging="360"/>
      </w:pPr>
      <w:rPr>
        <w:rFonts w:hint="default"/>
        <w:lang w:val="en-NZ" w:eastAsia="en-US" w:bidi="ar-SA"/>
      </w:rPr>
    </w:lvl>
    <w:lvl w:ilvl="7" w:tplc="57C8099C">
      <w:numFmt w:val="bullet"/>
      <w:lvlText w:val="•"/>
      <w:lvlJc w:val="left"/>
      <w:pPr>
        <w:ind w:left="7020" w:hanging="360"/>
      </w:pPr>
      <w:rPr>
        <w:rFonts w:hint="default"/>
        <w:lang w:val="en-NZ" w:eastAsia="en-US" w:bidi="ar-SA"/>
      </w:rPr>
    </w:lvl>
    <w:lvl w:ilvl="8" w:tplc="FC48F1A8">
      <w:numFmt w:val="bullet"/>
      <w:lvlText w:val="•"/>
      <w:lvlJc w:val="left"/>
      <w:pPr>
        <w:ind w:left="7949" w:hanging="360"/>
      </w:pPr>
      <w:rPr>
        <w:rFonts w:hint="default"/>
        <w:lang w:val="en-NZ" w:eastAsia="en-US" w:bidi="ar-SA"/>
      </w:rPr>
    </w:lvl>
  </w:abstractNum>
  <w:abstractNum w:abstractNumId="44" w15:restartNumberingAfterBreak="0">
    <w:nsid w:val="73240399"/>
    <w:multiLevelType w:val="hybridMultilevel"/>
    <w:tmpl w:val="5C64EF02"/>
    <w:lvl w:ilvl="0" w:tplc="B8C274B4"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AEEE7964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84AC2456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45DC7DCC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9CCA8CC6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31643814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E6DC2802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33AA6F6A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A9FA8D06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45" w15:restartNumberingAfterBreak="0">
    <w:nsid w:val="74EF4615"/>
    <w:multiLevelType w:val="hybridMultilevel"/>
    <w:tmpl w:val="FFFFFFFF"/>
    <w:lvl w:ilvl="0" w:tplc="F11A2D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C80A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BC61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3E1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64C2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D872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B23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2E63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3CD4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D89C4C3"/>
    <w:multiLevelType w:val="hybridMultilevel"/>
    <w:tmpl w:val="FFFFFFFF"/>
    <w:lvl w:ilvl="0" w:tplc="CE6CB6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9449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548A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7885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88DB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447A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5272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A8B2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005D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E996A71"/>
    <w:multiLevelType w:val="hybridMultilevel"/>
    <w:tmpl w:val="FFFFFFFF"/>
    <w:lvl w:ilvl="0" w:tplc="B2D422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0A00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3EB1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749A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F844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AA35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E012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20CF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D2EA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1855183">
    <w:abstractNumId w:val="19"/>
  </w:num>
  <w:num w:numId="2" w16cid:durableId="1843203606">
    <w:abstractNumId w:val="29"/>
  </w:num>
  <w:num w:numId="3" w16cid:durableId="1963461549">
    <w:abstractNumId w:val="35"/>
  </w:num>
  <w:num w:numId="4" w16cid:durableId="265384992">
    <w:abstractNumId w:val="47"/>
  </w:num>
  <w:num w:numId="5" w16cid:durableId="65929921">
    <w:abstractNumId w:val="36"/>
  </w:num>
  <w:num w:numId="6" w16cid:durableId="942372466">
    <w:abstractNumId w:val="32"/>
  </w:num>
  <w:num w:numId="7" w16cid:durableId="384838010">
    <w:abstractNumId w:val="3"/>
  </w:num>
  <w:num w:numId="8" w16cid:durableId="1809082166">
    <w:abstractNumId w:val="46"/>
  </w:num>
  <w:num w:numId="9" w16cid:durableId="2054771087">
    <w:abstractNumId w:val="27"/>
  </w:num>
  <w:num w:numId="10" w16cid:durableId="1472552622">
    <w:abstractNumId w:val="22"/>
  </w:num>
  <w:num w:numId="11" w16cid:durableId="1129517026">
    <w:abstractNumId w:val="23"/>
  </w:num>
  <w:num w:numId="12" w16cid:durableId="176505724">
    <w:abstractNumId w:val="16"/>
  </w:num>
  <w:num w:numId="13" w16cid:durableId="664477338">
    <w:abstractNumId w:val="7"/>
  </w:num>
  <w:num w:numId="14" w16cid:durableId="1729524790">
    <w:abstractNumId w:val="45"/>
  </w:num>
  <w:num w:numId="15" w16cid:durableId="615334283">
    <w:abstractNumId w:val="34"/>
  </w:num>
  <w:num w:numId="16" w16cid:durableId="1219321645">
    <w:abstractNumId w:val="28"/>
  </w:num>
  <w:num w:numId="17" w16cid:durableId="145171796">
    <w:abstractNumId w:val="8"/>
  </w:num>
  <w:num w:numId="18" w16cid:durableId="1843348800">
    <w:abstractNumId w:val="41"/>
  </w:num>
  <w:num w:numId="19" w16cid:durableId="675572461">
    <w:abstractNumId w:val="43"/>
  </w:num>
  <w:num w:numId="20" w16cid:durableId="268900544">
    <w:abstractNumId w:val="11"/>
  </w:num>
  <w:num w:numId="21" w16cid:durableId="1790929268">
    <w:abstractNumId w:val="44"/>
  </w:num>
  <w:num w:numId="22" w16cid:durableId="821657388">
    <w:abstractNumId w:val="33"/>
  </w:num>
  <w:num w:numId="23" w16cid:durableId="663826514">
    <w:abstractNumId w:val="37"/>
  </w:num>
  <w:num w:numId="24" w16cid:durableId="1693802341">
    <w:abstractNumId w:val="18"/>
  </w:num>
  <w:num w:numId="25" w16cid:durableId="401686466">
    <w:abstractNumId w:val="4"/>
  </w:num>
  <w:num w:numId="26" w16cid:durableId="1083264050">
    <w:abstractNumId w:val="0"/>
  </w:num>
  <w:num w:numId="27" w16cid:durableId="2116246849">
    <w:abstractNumId w:val="31"/>
  </w:num>
  <w:num w:numId="28" w16cid:durableId="41171914">
    <w:abstractNumId w:val="14"/>
  </w:num>
  <w:num w:numId="29" w16cid:durableId="1820535145">
    <w:abstractNumId w:val="6"/>
  </w:num>
  <w:num w:numId="30" w16cid:durableId="166527964">
    <w:abstractNumId w:val="13"/>
  </w:num>
  <w:num w:numId="31" w16cid:durableId="977688383">
    <w:abstractNumId w:val="10"/>
  </w:num>
  <w:num w:numId="32" w16cid:durableId="795100508">
    <w:abstractNumId w:val="12"/>
  </w:num>
  <w:num w:numId="33" w16cid:durableId="84083782">
    <w:abstractNumId w:val="17"/>
  </w:num>
  <w:num w:numId="34" w16cid:durableId="2079478113">
    <w:abstractNumId w:val="38"/>
  </w:num>
  <w:num w:numId="35" w16cid:durableId="1016464067">
    <w:abstractNumId w:val="15"/>
  </w:num>
  <w:num w:numId="36" w16cid:durableId="1960069445">
    <w:abstractNumId w:val="25"/>
  </w:num>
  <w:num w:numId="37" w16cid:durableId="686978025">
    <w:abstractNumId w:val="30"/>
  </w:num>
  <w:num w:numId="38" w16cid:durableId="398945501">
    <w:abstractNumId w:val="21"/>
  </w:num>
  <w:num w:numId="39" w16cid:durableId="653294511">
    <w:abstractNumId w:val="2"/>
  </w:num>
  <w:num w:numId="40" w16cid:durableId="292291257">
    <w:abstractNumId w:val="9"/>
  </w:num>
  <w:num w:numId="41" w16cid:durableId="942692268">
    <w:abstractNumId w:val="26"/>
  </w:num>
  <w:num w:numId="42" w16cid:durableId="728498484">
    <w:abstractNumId w:val="39"/>
  </w:num>
  <w:num w:numId="43" w16cid:durableId="1507667582">
    <w:abstractNumId w:val="5"/>
  </w:num>
  <w:num w:numId="44" w16cid:durableId="1018893543">
    <w:abstractNumId w:val="20"/>
  </w:num>
  <w:num w:numId="45" w16cid:durableId="1394965206">
    <w:abstractNumId w:val="24"/>
  </w:num>
  <w:num w:numId="46" w16cid:durableId="1255362598">
    <w:abstractNumId w:val="40"/>
  </w:num>
  <w:num w:numId="47" w16cid:durableId="1830636911">
    <w:abstractNumId w:val="42"/>
  </w:num>
  <w:num w:numId="48" w16cid:durableId="847326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85"/>
    <w:rsid w:val="0000044F"/>
    <w:rsid w:val="00001FD6"/>
    <w:rsid w:val="00005F62"/>
    <w:rsid w:val="00007E35"/>
    <w:rsid w:val="00052959"/>
    <w:rsid w:val="00064954"/>
    <w:rsid w:val="000772CB"/>
    <w:rsid w:val="000936A3"/>
    <w:rsid w:val="000A5228"/>
    <w:rsid w:val="000B3C7C"/>
    <w:rsid w:val="000D2AD6"/>
    <w:rsid w:val="000D4156"/>
    <w:rsid w:val="000E2048"/>
    <w:rsid w:val="000F0712"/>
    <w:rsid w:val="000F0A4D"/>
    <w:rsid w:val="000F3E85"/>
    <w:rsid w:val="001145FF"/>
    <w:rsid w:val="001252D3"/>
    <w:rsid w:val="00127469"/>
    <w:rsid w:val="00152A42"/>
    <w:rsid w:val="001766DC"/>
    <w:rsid w:val="00176FC7"/>
    <w:rsid w:val="0018217C"/>
    <w:rsid w:val="001B28B6"/>
    <w:rsid w:val="001C18DB"/>
    <w:rsid w:val="001C6DD1"/>
    <w:rsid w:val="001E5FE1"/>
    <w:rsid w:val="002059F9"/>
    <w:rsid w:val="002069CF"/>
    <w:rsid w:val="002069F3"/>
    <w:rsid w:val="0020799B"/>
    <w:rsid w:val="00221331"/>
    <w:rsid w:val="0024045C"/>
    <w:rsid w:val="00246B38"/>
    <w:rsid w:val="00247DAD"/>
    <w:rsid w:val="0025376A"/>
    <w:rsid w:val="00270981"/>
    <w:rsid w:val="00270BBD"/>
    <w:rsid w:val="00275046"/>
    <w:rsid w:val="00276246"/>
    <w:rsid w:val="002801E7"/>
    <w:rsid w:val="002818A4"/>
    <w:rsid w:val="002826D9"/>
    <w:rsid w:val="00291EC7"/>
    <w:rsid w:val="0029232F"/>
    <w:rsid w:val="002957E5"/>
    <w:rsid w:val="0029610D"/>
    <w:rsid w:val="002B2D84"/>
    <w:rsid w:val="002D26EC"/>
    <w:rsid w:val="002D3630"/>
    <w:rsid w:val="002D4FD8"/>
    <w:rsid w:val="002F6B91"/>
    <w:rsid w:val="00314B9D"/>
    <w:rsid w:val="00317B54"/>
    <w:rsid w:val="0032247F"/>
    <w:rsid w:val="00325135"/>
    <w:rsid w:val="0032780C"/>
    <w:rsid w:val="00331DA0"/>
    <w:rsid w:val="00334196"/>
    <w:rsid w:val="00334A5C"/>
    <w:rsid w:val="00352A2B"/>
    <w:rsid w:val="00352D84"/>
    <w:rsid w:val="003627B3"/>
    <w:rsid w:val="00391E5F"/>
    <w:rsid w:val="003B67AF"/>
    <w:rsid w:val="003B77E4"/>
    <w:rsid w:val="003C4D91"/>
    <w:rsid w:val="003D23FC"/>
    <w:rsid w:val="003D2A23"/>
    <w:rsid w:val="003E57CE"/>
    <w:rsid w:val="003F2AE0"/>
    <w:rsid w:val="003F3BA1"/>
    <w:rsid w:val="004073FA"/>
    <w:rsid w:val="0041412B"/>
    <w:rsid w:val="00414F85"/>
    <w:rsid w:val="0041666D"/>
    <w:rsid w:val="004167AA"/>
    <w:rsid w:val="0042070C"/>
    <w:rsid w:val="00492012"/>
    <w:rsid w:val="0049290A"/>
    <w:rsid w:val="004B3724"/>
    <w:rsid w:val="004B6BBB"/>
    <w:rsid w:val="004B7E3C"/>
    <w:rsid w:val="004C3241"/>
    <w:rsid w:val="00500450"/>
    <w:rsid w:val="00512181"/>
    <w:rsid w:val="005122C9"/>
    <w:rsid w:val="005401FC"/>
    <w:rsid w:val="00542771"/>
    <w:rsid w:val="005430E0"/>
    <w:rsid w:val="00550594"/>
    <w:rsid w:val="00564514"/>
    <w:rsid w:val="005800E6"/>
    <w:rsid w:val="00587717"/>
    <w:rsid w:val="005878CB"/>
    <w:rsid w:val="005B2B6C"/>
    <w:rsid w:val="005C23AF"/>
    <w:rsid w:val="005D4C71"/>
    <w:rsid w:val="005F2A3C"/>
    <w:rsid w:val="005F3470"/>
    <w:rsid w:val="005F6D97"/>
    <w:rsid w:val="00606125"/>
    <w:rsid w:val="006334D3"/>
    <w:rsid w:val="006460C5"/>
    <w:rsid w:val="00655E61"/>
    <w:rsid w:val="00673DEB"/>
    <w:rsid w:val="00681B1F"/>
    <w:rsid w:val="00682E66"/>
    <w:rsid w:val="006917E5"/>
    <w:rsid w:val="00692337"/>
    <w:rsid w:val="00692357"/>
    <w:rsid w:val="006A0E3E"/>
    <w:rsid w:val="006A37BD"/>
    <w:rsid w:val="006A76C3"/>
    <w:rsid w:val="006B2FDE"/>
    <w:rsid w:val="006C26A8"/>
    <w:rsid w:val="006F1180"/>
    <w:rsid w:val="006F3C7C"/>
    <w:rsid w:val="006F41DC"/>
    <w:rsid w:val="00701590"/>
    <w:rsid w:val="0070375A"/>
    <w:rsid w:val="00706230"/>
    <w:rsid w:val="00715F38"/>
    <w:rsid w:val="00733BCE"/>
    <w:rsid w:val="00737969"/>
    <w:rsid w:val="00746090"/>
    <w:rsid w:val="007607A9"/>
    <w:rsid w:val="00762CA9"/>
    <w:rsid w:val="007673DE"/>
    <w:rsid w:val="007740F4"/>
    <w:rsid w:val="0078072E"/>
    <w:rsid w:val="007901EC"/>
    <w:rsid w:val="0079156C"/>
    <w:rsid w:val="00795EF6"/>
    <w:rsid w:val="007A4BB5"/>
    <w:rsid w:val="007B1ABD"/>
    <w:rsid w:val="007B5A8D"/>
    <w:rsid w:val="007D19A5"/>
    <w:rsid w:val="007D1B9E"/>
    <w:rsid w:val="007E1A75"/>
    <w:rsid w:val="007E43C1"/>
    <w:rsid w:val="007F486A"/>
    <w:rsid w:val="00816BEB"/>
    <w:rsid w:val="00851461"/>
    <w:rsid w:val="00862CE0"/>
    <w:rsid w:val="00866D24"/>
    <w:rsid w:val="00870B8B"/>
    <w:rsid w:val="008A09A2"/>
    <w:rsid w:val="008A0EF4"/>
    <w:rsid w:val="008A70AC"/>
    <w:rsid w:val="008A7D55"/>
    <w:rsid w:val="008B2CC6"/>
    <w:rsid w:val="008B561D"/>
    <w:rsid w:val="008E0270"/>
    <w:rsid w:val="008F11F1"/>
    <w:rsid w:val="00900167"/>
    <w:rsid w:val="00902A63"/>
    <w:rsid w:val="00922D9F"/>
    <w:rsid w:val="009371CD"/>
    <w:rsid w:val="00942C3F"/>
    <w:rsid w:val="009430C0"/>
    <w:rsid w:val="0095003B"/>
    <w:rsid w:val="00950131"/>
    <w:rsid w:val="00966588"/>
    <w:rsid w:val="00972C2B"/>
    <w:rsid w:val="009938F6"/>
    <w:rsid w:val="009B59B6"/>
    <w:rsid w:val="009C0129"/>
    <w:rsid w:val="009C55B8"/>
    <w:rsid w:val="009D3BBF"/>
    <w:rsid w:val="009F6E2E"/>
    <w:rsid w:val="00A10D38"/>
    <w:rsid w:val="00A149F0"/>
    <w:rsid w:val="00A41CA9"/>
    <w:rsid w:val="00A42A2B"/>
    <w:rsid w:val="00A47773"/>
    <w:rsid w:val="00A52E9C"/>
    <w:rsid w:val="00A55BFB"/>
    <w:rsid w:val="00A65244"/>
    <w:rsid w:val="00A67547"/>
    <w:rsid w:val="00A7325A"/>
    <w:rsid w:val="00A91540"/>
    <w:rsid w:val="00A93B63"/>
    <w:rsid w:val="00A93B9F"/>
    <w:rsid w:val="00AB63C6"/>
    <w:rsid w:val="00AD16DD"/>
    <w:rsid w:val="00AD2847"/>
    <w:rsid w:val="00AE300E"/>
    <w:rsid w:val="00B07462"/>
    <w:rsid w:val="00B11035"/>
    <w:rsid w:val="00B13417"/>
    <w:rsid w:val="00B22A0D"/>
    <w:rsid w:val="00B243C8"/>
    <w:rsid w:val="00B34D90"/>
    <w:rsid w:val="00B63F95"/>
    <w:rsid w:val="00B64848"/>
    <w:rsid w:val="00B64C21"/>
    <w:rsid w:val="00B92C3C"/>
    <w:rsid w:val="00BB6472"/>
    <w:rsid w:val="00BC0BCB"/>
    <w:rsid w:val="00BD0DD7"/>
    <w:rsid w:val="00BD1770"/>
    <w:rsid w:val="00BD7BF8"/>
    <w:rsid w:val="00BF005B"/>
    <w:rsid w:val="00BF7619"/>
    <w:rsid w:val="00C2222F"/>
    <w:rsid w:val="00C514A4"/>
    <w:rsid w:val="00C52865"/>
    <w:rsid w:val="00C6262C"/>
    <w:rsid w:val="00C62945"/>
    <w:rsid w:val="00C80EA2"/>
    <w:rsid w:val="00C904A9"/>
    <w:rsid w:val="00C96A73"/>
    <w:rsid w:val="00CB0B9D"/>
    <w:rsid w:val="00CB7E82"/>
    <w:rsid w:val="00CC754A"/>
    <w:rsid w:val="00CD1FC1"/>
    <w:rsid w:val="00CE7C6C"/>
    <w:rsid w:val="00D16B29"/>
    <w:rsid w:val="00D1753A"/>
    <w:rsid w:val="00D249B6"/>
    <w:rsid w:val="00D3618C"/>
    <w:rsid w:val="00D53F0D"/>
    <w:rsid w:val="00D555CC"/>
    <w:rsid w:val="00D560DE"/>
    <w:rsid w:val="00D70B1F"/>
    <w:rsid w:val="00D73A2A"/>
    <w:rsid w:val="00D75FA2"/>
    <w:rsid w:val="00D90A3B"/>
    <w:rsid w:val="00D93490"/>
    <w:rsid w:val="00D93A86"/>
    <w:rsid w:val="00DB404C"/>
    <w:rsid w:val="00DB7B23"/>
    <w:rsid w:val="00DC55AE"/>
    <w:rsid w:val="00DD7411"/>
    <w:rsid w:val="00DF6004"/>
    <w:rsid w:val="00DF6624"/>
    <w:rsid w:val="00E03D69"/>
    <w:rsid w:val="00E043C9"/>
    <w:rsid w:val="00E04451"/>
    <w:rsid w:val="00E0722B"/>
    <w:rsid w:val="00E1043C"/>
    <w:rsid w:val="00E36E07"/>
    <w:rsid w:val="00E519CD"/>
    <w:rsid w:val="00E64A0E"/>
    <w:rsid w:val="00E74042"/>
    <w:rsid w:val="00E81279"/>
    <w:rsid w:val="00E8179B"/>
    <w:rsid w:val="00E87398"/>
    <w:rsid w:val="00E91768"/>
    <w:rsid w:val="00EA0027"/>
    <w:rsid w:val="00EA3E10"/>
    <w:rsid w:val="00ED18AF"/>
    <w:rsid w:val="00EE2790"/>
    <w:rsid w:val="00EE7CAC"/>
    <w:rsid w:val="00F24B23"/>
    <w:rsid w:val="00F253B2"/>
    <w:rsid w:val="00F3065B"/>
    <w:rsid w:val="00F61848"/>
    <w:rsid w:val="00F65948"/>
    <w:rsid w:val="00F85669"/>
    <w:rsid w:val="00F878E2"/>
    <w:rsid w:val="00F937C3"/>
    <w:rsid w:val="00FB0194"/>
    <w:rsid w:val="00FB0BCE"/>
    <w:rsid w:val="00FC776C"/>
    <w:rsid w:val="00FD76D6"/>
    <w:rsid w:val="00FE1196"/>
    <w:rsid w:val="00FE5396"/>
    <w:rsid w:val="01081E1D"/>
    <w:rsid w:val="02816815"/>
    <w:rsid w:val="047EE20E"/>
    <w:rsid w:val="07C944C5"/>
    <w:rsid w:val="0862573C"/>
    <w:rsid w:val="0884A56F"/>
    <w:rsid w:val="0C2B9A36"/>
    <w:rsid w:val="0CCC28D2"/>
    <w:rsid w:val="0F20FEF1"/>
    <w:rsid w:val="101E4416"/>
    <w:rsid w:val="13492FD4"/>
    <w:rsid w:val="154863D5"/>
    <w:rsid w:val="1555AEB8"/>
    <w:rsid w:val="157C53C2"/>
    <w:rsid w:val="165F39B5"/>
    <w:rsid w:val="16FE15AD"/>
    <w:rsid w:val="172CE93D"/>
    <w:rsid w:val="193EE5FC"/>
    <w:rsid w:val="1BCFA904"/>
    <w:rsid w:val="1C1B3FE4"/>
    <w:rsid w:val="1E8BCF79"/>
    <w:rsid w:val="1F3360E7"/>
    <w:rsid w:val="1FE3EAC0"/>
    <w:rsid w:val="200B600B"/>
    <w:rsid w:val="20597DA1"/>
    <w:rsid w:val="2189532D"/>
    <w:rsid w:val="22E29074"/>
    <w:rsid w:val="22EA256E"/>
    <w:rsid w:val="2403A265"/>
    <w:rsid w:val="24835319"/>
    <w:rsid w:val="25684A07"/>
    <w:rsid w:val="262F67A5"/>
    <w:rsid w:val="2874F40D"/>
    <w:rsid w:val="28F76705"/>
    <w:rsid w:val="2A65733A"/>
    <w:rsid w:val="2AA6BE60"/>
    <w:rsid w:val="2AE407F2"/>
    <w:rsid w:val="2BE35691"/>
    <w:rsid w:val="2DF3BC3E"/>
    <w:rsid w:val="2FD63DE3"/>
    <w:rsid w:val="34C8777E"/>
    <w:rsid w:val="36B6A372"/>
    <w:rsid w:val="36D60978"/>
    <w:rsid w:val="37E8AA48"/>
    <w:rsid w:val="37FA2135"/>
    <w:rsid w:val="39633788"/>
    <w:rsid w:val="3A5879CA"/>
    <w:rsid w:val="3A92CDF2"/>
    <w:rsid w:val="3BAC7DBB"/>
    <w:rsid w:val="3C7E51D3"/>
    <w:rsid w:val="3E76B068"/>
    <w:rsid w:val="3EF5B848"/>
    <w:rsid w:val="3F1858DF"/>
    <w:rsid w:val="408EE948"/>
    <w:rsid w:val="41339B52"/>
    <w:rsid w:val="422E47BD"/>
    <w:rsid w:val="42F4D959"/>
    <w:rsid w:val="45D357B2"/>
    <w:rsid w:val="4661EAB4"/>
    <w:rsid w:val="47280FA9"/>
    <w:rsid w:val="4961F9FB"/>
    <w:rsid w:val="4A66DD3F"/>
    <w:rsid w:val="4AA0F6B1"/>
    <w:rsid w:val="4ADBB4B2"/>
    <w:rsid w:val="4B42EE6E"/>
    <w:rsid w:val="4C587F62"/>
    <w:rsid w:val="4C70453C"/>
    <w:rsid w:val="4DB6D09A"/>
    <w:rsid w:val="50522B1E"/>
    <w:rsid w:val="50FADA6B"/>
    <w:rsid w:val="51982E27"/>
    <w:rsid w:val="5241F632"/>
    <w:rsid w:val="52619E35"/>
    <w:rsid w:val="5571DC45"/>
    <w:rsid w:val="572BF961"/>
    <w:rsid w:val="595309FD"/>
    <w:rsid w:val="595F2FAE"/>
    <w:rsid w:val="5B690ACC"/>
    <w:rsid w:val="5C5CE387"/>
    <w:rsid w:val="5F47F96C"/>
    <w:rsid w:val="60ACC109"/>
    <w:rsid w:val="64A64BA4"/>
    <w:rsid w:val="66605CC9"/>
    <w:rsid w:val="67647734"/>
    <w:rsid w:val="67F43DC4"/>
    <w:rsid w:val="6C264D6E"/>
    <w:rsid w:val="6C2B0528"/>
    <w:rsid w:val="6E068B8E"/>
    <w:rsid w:val="6EE08489"/>
    <w:rsid w:val="6F4A9676"/>
    <w:rsid w:val="6F9246FF"/>
    <w:rsid w:val="738D033E"/>
    <w:rsid w:val="73D2EFB4"/>
    <w:rsid w:val="75912E26"/>
    <w:rsid w:val="75AA00AA"/>
    <w:rsid w:val="75B3DCEF"/>
    <w:rsid w:val="75D09B17"/>
    <w:rsid w:val="7774737A"/>
    <w:rsid w:val="7812E934"/>
    <w:rsid w:val="78233F1A"/>
    <w:rsid w:val="78F33083"/>
    <w:rsid w:val="795F6FB9"/>
    <w:rsid w:val="7B08B7E9"/>
    <w:rsid w:val="7C58D0C4"/>
    <w:rsid w:val="7CE0D063"/>
    <w:rsid w:val="7EBB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D24A5"/>
  <w15:docId w15:val="{997EFA3E-8630-4008-AFDB-4F5F5618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Calibri" w:hAnsi="Calibri" w:eastAsia="Calibri" w:cs="Calibri"/>
      <w:lang w:val="en-NZ"/>
    </w:rPr>
  </w:style>
  <w:style w:type="paragraph" w:styleId="Heading1">
    <w:name w:val="heading 1"/>
    <w:basedOn w:val="Normal"/>
    <w:uiPriority w:val="1"/>
    <w:qFormat/>
    <w:pPr>
      <w:ind w:left="15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58"/>
      <w:outlineLvl w:val="1"/>
    </w:pPr>
    <w:rPr>
      <w:b/>
      <w:bCs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8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18" w:hanging="361"/>
    </w:pPr>
  </w:style>
  <w:style w:type="paragraph" w:styleId="TableParagraph" w:customStyle="1">
    <w:name w:val="Table Paragraph"/>
    <w:basedOn w:val="Normal"/>
    <w:uiPriority w:val="1"/>
    <w:qFormat/>
    <w:pPr>
      <w:ind w:left="424" w:hanging="284"/>
    </w:pPr>
  </w:style>
  <w:style w:type="character" w:styleId="WW8Num2z1" w:customStyle="1">
    <w:name w:val="WW8Num2z1"/>
    <w:rsid w:val="00D70B1F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D70B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0B1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70B1F"/>
    <w:rPr>
      <w:rFonts w:ascii="Calibri" w:hAnsi="Calibri" w:eastAsia="Calibri" w:cs="Calibri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D70B1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70B1F"/>
    <w:rPr>
      <w:rFonts w:ascii="Calibri" w:hAnsi="Calibri" w:eastAsia="Calibri" w:cs="Calibri"/>
      <w:lang w:val="en-NZ"/>
    </w:rPr>
  </w:style>
  <w:style w:type="paragraph" w:styleId="indented" w:customStyle="1">
    <w:name w:val="indented"/>
    <w:uiPriority w:val="99"/>
    <w:rsid w:val="009F6E2E"/>
    <w:pPr>
      <w:widowControl/>
      <w:tabs>
        <w:tab w:val="left" w:pos="709"/>
      </w:tabs>
      <w:autoSpaceDE/>
      <w:autoSpaceDN/>
      <w:spacing w:before="240"/>
      <w:ind w:left="709" w:hanging="709"/>
    </w:pPr>
    <w:rPr>
      <w:rFonts w:ascii="Arial" w:hAnsi="Arial" w:eastAsia="Times New Roman" w:cs="Arial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40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45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4045C"/>
    <w:rPr>
      <w:rFonts w:ascii="Calibri" w:hAnsi="Calibri" w:eastAsia="Calibri" w:cs="Calibri"/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45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4045C"/>
    <w:rPr>
      <w:rFonts w:ascii="Calibri" w:hAnsi="Calibri" w:eastAsia="Calibri" w:cs="Calibri"/>
      <w:b/>
      <w:bCs/>
      <w:sz w:val="20"/>
      <w:szCs w:val="20"/>
      <w:lang w:val="en-NZ"/>
    </w:rPr>
  </w:style>
  <w:style w:type="paragraph" w:styleId="Revision">
    <w:name w:val="Revision"/>
    <w:hidden/>
    <w:uiPriority w:val="99"/>
    <w:semiHidden/>
    <w:rsid w:val="0024045C"/>
    <w:pPr>
      <w:widowControl/>
      <w:autoSpaceDE/>
      <w:autoSpaceDN/>
    </w:pPr>
    <w:rPr>
      <w:rFonts w:ascii="Calibri" w:hAnsi="Calibri" w:eastAsia="Calibri" w:cs="Calibri"/>
      <w:lang w:val="en-NZ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Light">
    <w:name w:val="Grid Table Light"/>
    <w:basedOn w:val="TableNormal"/>
    <w:uiPriority w:val="40"/>
    <w:rsid w:val="0041412B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Mention">
    <w:name w:val="Mention"/>
    <w:basedOn w:val="DefaultParagraphFont"/>
    <w:uiPriority w:val="99"/>
    <w:unhideWhenUsed/>
    <w:rsid w:val="00C80E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legislation.govt.nz/act/public/2015/0070/latest/DLM5976660.html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dcad9e-790d-4aa7-8033-1e13fc9f05f3">
      <Terms xmlns="http://schemas.microsoft.com/office/infopath/2007/PartnerControls"/>
    </lcf76f155ced4ddcb4097134ff3c332f>
    <TaxCatchAll xmlns="537a24c6-1791-4cac-bca7-c4472aa6f9e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42FDFB152A04AB9D8F9AE0CB0900E" ma:contentTypeVersion="20" ma:contentTypeDescription="Create a new document." ma:contentTypeScope="" ma:versionID="355d0bb8800dccb91981b99990876e68">
  <xsd:schema xmlns:xsd="http://www.w3.org/2001/XMLSchema" xmlns:xs="http://www.w3.org/2001/XMLSchema" xmlns:p="http://schemas.microsoft.com/office/2006/metadata/properties" xmlns:ns1="http://schemas.microsoft.com/sharepoint/v3" xmlns:ns2="61dcad9e-790d-4aa7-8033-1e13fc9f05f3" xmlns:ns3="537a24c6-1791-4cac-bca7-c4472aa6f9e1" targetNamespace="http://schemas.microsoft.com/office/2006/metadata/properties" ma:root="true" ma:fieldsID="25960ec9decb6a5993295166ed701b04" ns1:_="" ns2:_="" ns3:_="">
    <xsd:import namespace="http://schemas.microsoft.com/sharepoint/v3"/>
    <xsd:import namespace="61dcad9e-790d-4aa7-8033-1e13fc9f05f3"/>
    <xsd:import namespace="537a24c6-1791-4cac-bca7-c4472aa6f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cad9e-790d-4aa7-8033-1e13fc9f0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2eb2e1-1179-4a6e-a0b6-fcd2a82bb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24c6-1791-4cac-bca7-c4472aa6f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0466ac4-eaef-48c0-8905-4908c8854986}" ma:internalName="TaxCatchAll" ma:showField="CatchAllData" ma:web="537a24c6-1791-4cac-bca7-c4472aa6f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3DF4B9-A2E6-4D0D-BDC9-A9045E4FDF98}">
  <ds:schemaRefs>
    <ds:schemaRef ds:uri="http://purl.org/dc/elements/1.1/"/>
    <ds:schemaRef ds:uri="http://purl.org/dc/terms/"/>
    <ds:schemaRef ds:uri="http://schemas.microsoft.com/office/infopath/2007/PartnerControls"/>
    <ds:schemaRef ds:uri="846ef2d4-90ce-4917-93c4-8aaafa9a71b4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24a595e7-fc42-4723-8ce3-722bf342b942"/>
  </ds:schemaRefs>
</ds:datastoreItem>
</file>

<file path=customXml/itemProps2.xml><?xml version="1.0" encoding="utf-8"?>
<ds:datastoreItem xmlns:ds="http://schemas.openxmlformats.org/officeDocument/2006/customXml" ds:itemID="{C1E475E5-AFBF-494A-8EEB-DACD5BC2D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4CC30B-7F76-46B2-A839-EFC8DF6C5A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3962DE-C32D-4E55-9451-EF48E48148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2025 - Customer Service Coordinator (Hobsonville)</dc:title>
  <dc:subject/>
  <dc:creator>Kate Padfield</dc:creator>
  <cp:keywords/>
  <cp:lastModifiedBy>Margaret Rawiri</cp:lastModifiedBy>
  <cp:revision>212</cp:revision>
  <cp:lastPrinted>2024-06-03T21:20:00Z</cp:lastPrinted>
  <dcterms:created xsi:type="dcterms:W3CDTF">2023-09-28T15:16:00Z</dcterms:created>
  <dcterms:modified xsi:type="dcterms:W3CDTF">2025-09-04T00:37:33Z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2022-01-24T00:00:00Z</vt:filetime>
  </property>
  <property fmtid="{D5CDD505-2E9C-101B-9397-08002B2CF9AE}" pid="5" name="ContentTypeId">
    <vt:lpwstr>0x0101002E842FDFB152A04AB9D8F9AE0CB0900E</vt:lpwstr>
  </property>
  <property fmtid="{D5CDD505-2E9C-101B-9397-08002B2CF9AE}" pid="6" name="MediaServiceImageTags">
    <vt:lpwstr/>
  </property>
</Properties>
</file>